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83AE" w14:textId="0B9E0B63" w:rsidR="008762A1" w:rsidRDefault="008762A1"/>
    <w:p w14:paraId="046757C0" w14:textId="77777777" w:rsidR="008762A1" w:rsidRDefault="008762A1"/>
    <w:tbl>
      <w:tblPr>
        <w:tblpPr w:leftFromText="141" w:rightFromText="141" w:vertAnchor="text" w:horzAnchor="margin" w:tblpXSpec="center" w:tblpY="-574"/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486"/>
        <w:gridCol w:w="3194"/>
      </w:tblGrid>
      <w:tr w:rsidR="00325ED4" w:rsidRPr="00604A8A" w14:paraId="2039D47E" w14:textId="77777777" w:rsidTr="00E92B70">
        <w:trPr>
          <w:trHeight w:val="2599"/>
        </w:trPr>
        <w:tc>
          <w:tcPr>
            <w:tcW w:w="2660" w:type="dxa"/>
          </w:tcPr>
          <w:p w14:paraId="2039D474" w14:textId="77777777" w:rsidR="00325ED4" w:rsidRPr="00604A8A" w:rsidRDefault="009D02E9" w:rsidP="002D4927">
            <w:pPr>
              <w:tabs>
                <w:tab w:val="left" w:pos="708"/>
                <w:tab w:val="center" w:pos="481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604A8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039D59F" wp14:editId="2039D5A0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33655</wp:posOffset>
                  </wp:positionV>
                  <wp:extent cx="1597660" cy="1396365"/>
                  <wp:effectExtent l="0" t="0" r="2540" b="0"/>
                  <wp:wrapTopAndBottom/>
                  <wp:docPr id="4" name="Image 2" descr="Description : Description : Description : 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Description : Description : 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6" w:type="dxa"/>
          </w:tcPr>
          <w:p w14:paraId="2039D475" w14:textId="77777777" w:rsidR="00325ED4" w:rsidRPr="00604A8A" w:rsidRDefault="00325ED4" w:rsidP="002D4927">
            <w:pPr>
              <w:tabs>
                <w:tab w:val="center" w:pos="481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04A8A">
              <w:rPr>
                <w:sz w:val="24"/>
                <w:szCs w:val="24"/>
              </w:rPr>
              <w:t>République Française</w:t>
            </w:r>
          </w:p>
        </w:tc>
        <w:tc>
          <w:tcPr>
            <w:tcW w:w="3194" w:type="dxa"/>
          </w:tcPr>
          <w:p w14:paraId="2039D476" w14:textId="77777777" w:rsidR="00325ED4" w:rsidRPr="00604A8A" w:rsidRDefault="00325ED4" w:rsidP="002D49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04A8A">
              <w:rPr>
                <w:sz w:val="24"/>
                <w:szCs w:val="24"/>
              </w:rPr>
              <w:t>Nouvelle-Calédonie</w:t>
            </w:r>
          </w:p>
          <w:p w14:paraId="2039D477" w14:textId="77777777" w:rsidR="00325ED4" w:rsidRPr="00604A8A" w:rsidRDefault="00325ED4" w:rsidP="002D49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04A8A">
              <w:rPr>
                <w:sz w:val="24"/>
                <w:szCs w:val="24"/>
              </w:rPr>
              <w:t>---</w:t>
            </w:r>
          </w:p>
          <w:p w14:paraId="2039D478" w14:textId="77777777" w:rsidR="00325ED4" w:rsidRPr="00604A8A" w:rsidRDefault="00325ED4" w:rsidP="002D49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04A8A">
              <w:rPr>
                <w:sz w:val="24"/>
                <w:szCs w:val="24"/>
              </w:rPr>
              <w:t>PROVINCE NORD</w:t>
            </w:r>
          </w:p>
          <w:p w14:paraId="2039D479" w14:textId="77777777" w:rsidR="00325ED4" w:rsidRPr="00604A8A" w:rsidRDefault="00325ED4" w:rsidP="002D49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04A8A">
              <w:rPr>
                <w:sz w:val="24"/>
                <w:szCs w:val="24"/>
              </w:rPr>
              <w:t>---</w:t>
            </w:r>
          </w:p>
          <w:p w14:paraId="2039D47A" w14:textId="77777777" w:rsidR="00325ED4" w:rsidRPr="00604A8A" w:rsidRDefault="00325ED4" w:rsidP="002D49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04A8A">
              <w:rPr>
                <w:sz w:val="24"/>
                <w:szCs w:val="24"/>
              </w:rPr>
              <w:t>BP 41 – 98860 – KONE</w:t>
            </w:r>
          </w:p>
          <w:p w14:paraId="2039D47B" w14:textId="77777777" w:rsidR="00325ED4" w:rsidRPr="00604A8A" w:rsidRDefault="00325ED4" w:rsidP="002D49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04A8A">
              <w:rPr>
                <w:sz w:val="24"/>
                <w:szCs w:val="24"/>
              </w:rPr>
              <w:t>---</w:t>
            </w:r>
          </w:p>
          <w:p w14:paraId="2039D47C" w14:textId="77777777" w:rsidR="00325ED4" w:rsidRPr="00604A8A" w:rsidRDefault="00325ED4" w:rsidP="002D49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04A8A">
              <w:rPr>
                <w:sz w:val="24"/>
                <w:szCs w:val="24"/>
              </w:rPr>
              <w:t>Tel. : 47.71.00</w:t>
            </w:r>
          </w:p>
          <w:p w14:paraId="2039D47D" w14:textId="6B4292EC" w:rsidR="00325ED4" w:rsidRPr="00604A8A" w:rsidRDefault="000953DE" w:rsidP="00095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Fax : 47.73.99</w:t>
            </w:r>
          </w:p>
        </w:tc>
      </w:tr>
    </w:tbl>
    <w:p w14:paraId="2039D47F" w14:textId="77777777" w:rsidR="000A0DA6" w:rsidRDefault="000A0DA6" w:rsidP="002D4927">
      <w:pPr>
        <w:pStyle w:val="En-tte"/>
        <w:tabs>
          <w:tab w:val="clear" w:pos="9072"/>
          <w:tab w:val="left" w:pos="708"/>
        </w:tabs>
        <w:rPr>
          <w:sz w:val="24"/>
          <w:szCs w:val="24"/>
        </w:rPr>
      </w:pPr>
    </w:p>
    <w:p w14:paraId="5C63B1F1" w14:textId="77777777" w:rsidR="00F87315" w:rsidRDefault="00F87315" w:rsidP="002D4927">
      <w:pPr>
        <w:pStyle w:val="En-tte"/>
        <w:tabs>
          <w:tab w:val="clear" w:pos="9072"/>
          <w:tab w:val="left" w:pos="708"/>
        </w:tabs>
        <w:rPr>
          <w:sz w:val="24"/>
          <w:szCs w:val="24"/>
        </w:rPr>
      </w:pPr>
    </w:p>
    <w:p w14:paraId="77AE4B35" w14:textId="77777777" w:rsidR="00F87315" w:rsidRPr="00604A8A" w:rsidRDefault="00F87315" w:rsidP="002D4927">
      <w:pPr>
        <w:pStyle w:val="En-tte"/>
        <w:tabs>
          <w:tab w:val="clear" w:pos="9072"/>
          <w:tab w:val="left" w:pos="708"/>
        </w:tabs>
        <w:rPr>
          <w:sz w:val="24"/>
          <w:szCs w:val="24"/>
        </w:rPr>
      </w:pPr>
    </w:p>
    <w:p w14:paraId="2039D480" w14:textId="77777777" w:rsidR="00353FDD" w:rsidRPr="00604A8A" w:rsidRDefault="00353FDD" w:rsidP="002D4927">
      <w:pPr>
        <w:rPr>
          <w:sz w:val="24"/>
          <w:szCs w:val="24"/>
        </w:rPr>
      </w:pPr>
    </w:p>
    <w:tbl>
      <w:tblPr>
        <w:tblW w:w="0" w:type="auto"/>
        <w:tblInd w:w="250" w:type="dxa"/>
        <w:shd w:val="clear" w:color="auto" w:fill="DBE5F1"/>
        <w:tblLook w:val="04A0" w:firstRow="1" w:lastRow="0" w:firstColumn="1" w:lastColumn="0" w:noHBand="0" w:noVBand="1"/>
      </w:tblPr>
      <w:tblGrid>
        <w:gridCol w:w="9214"/>
      </w:tblGrid>
      <w:tr w:rsidR="002D4927" w:rsidRPr="00604A8A" w14:paraId="3C6EFC9D" w14:textId="77777777" w:rsidTr="00524246">
        <w:trPr>
          <w:trHeight w:val="562"/>
        </w:trPr>
        <w:tc>
          <w:tcPr>
            <w:tcW w:w="9214" w:type="dxa"/>
            <w:shd w:val="clear" w:color="auto" w:fill="DBE5F1"/>
            <w:vAlign w:val="center"/>
          </w:tcPr>
          <w:sdt>
            <w:sdtPr>
              <w:rPr>
                <w:b/>
                <w:sz w:val="24"/>
                <w:szCs w:val="24"/>
              </w:rPr>
              <w:alias w:val="Intitulé de l'opération"/>
              <w:tag w:val="Intitulé de l'opération"/>
              <w:id w:val="-1503189532"/>
              <w:placeholder>
                <w:docPart w:val="BC2B61ECA72B4B83853433542B681E68"/>
              </w:placeholder>
            </w:sdtPr>
            <w:sdtEndPr/>
            <w:sdtContent>
              <w:p w14:paraId="32708F56" w14:textId="77777777" w:rsidR="00852ADE" w:rsidRDefault="0080718D" w:rsidP="0080718D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SURVEILLANCE DES </w:t>
                </w:r>
                <w:r w:rsidR="00852ADE">
                  <w:rPr>
                    <w:b/>
                    <w:sz w:val="24"/>
                    <w:szCs w:val="24"/>
                  </w:rPr>
                  <w:t xml:space="preserve">SITES ET </w:t>
                </w:r>
                <w:r>
                  <w:rPr>
                    <w:b/>
                    <w:sz w:val="24"/>
                    <w:szCs w:val="24"/>
                  </w:rPr>
                  <w:t xml:space="preserve">LOCAUX </w:t>
                </w:r>
              </w:p>
              <w:p w14:paraId="08CD0615" w14:textId="3CE18322" w:rsidR="002D4927" w:rsidRPr="00604A8A" w:rsidRDefault="0080718D" w:rsidP="0080718D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DE LA PROVINCE NORD </w:t>
                </w:r>
                <w:r w:rsidR="00852ADE">
                  <w:rPr>
                    <w:b/>
                    <w:sz w:val="24"/>
                    <w:szCs w:val="24"/>
                  </w:rPr>
                  <w:t>2025</w:t>
                </w:r>
              </w:p>
            </w:sdtContent>
          </w:sdt>
        </w:tc>
      </w:tr>
    </w:tbl>
    <w:p w14:paraId="2039D481" w14:textId="7F65D1D9" w:rsidR="00353FDD" w:rsidRPr="00604A8A" w:rsidRDefault="00353FDD" w:rsidP="002D4927">
      <w:pPr>
        <w:rPr>
          <w:sz w:val="24"/>
          <w:szCs w:val="24"/>
        </w:rPr>
      </w:pPr>
    </w:p>
    <w:p w14:paraId="4656D7B3" w14:textId="77777777" w:rsidR="0024639B" w:rsidRDefault="0024639B" w:rsidP="002D4927">
      <w:pPr>
        <w:rPr>
          <w:sz w:val="24"/>
          <w:szCs w:val="24"/>
        </w:rPr>
      </w:pPr>
    </w:p>
    <w:p w14:paraId="10C0238A" w14:textId="77777777" w:rsidR="00F87315" w:rsidRDefault="00F87315" w:rsidP="002D4927">
      <w:pPr>
        <w:rPr>
          <w:sz w:val="24"/>
          <w:szCs w:val="24"/>
        </w:rPr>
      </w:pPr>
    </w:p>
    <w:p w14:paraId="3620116B" w14:textId="77777777" w:rsidR="00F87315" w:rsidRDefault="00F87315" w:rsidP="002D4927">
      <w:pPr>
        <w:rPr>
          <w:sz w:val="24"/>
          <w:szCs w:val="24"/>
        </w:rPr>
      </w:pPr>
    </w:p>
    <w:p w14:paraId="0748F6C3" w14:textId="2316B1F3" w:rsidR="00F87315" w:rsidRDefault="00FD089B" w:rsidP="00FD089B">
      <w:pPr>
        <w:tabs>
          <w:tab w:val="left" w:pos="7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F9E66A2" w14:textId="77777777" w:rsidR="00F87315" w:rsidRDefault="00F87315" w:rsidP="002D4927">
      <w:pPr>
        <w:rPr>
          <w:sz w:val="24"/>
          <w:szCs w:val="24"/>
        </w:rPr>
      </w:pPr>
    </w:p>
    <w:p w14:paraId="3AD43669" w14:textId="77777777" w:rsidR="00F87315" w:rsidRDefault="00F87315" w:rsidP="002D4927">
      <w:pPr>
        <w:rPr>
          <w:sz w:val="24"/>
          <w:szCs w:val="24"/>
        </w:rPr>
      </w:pPr>
    </w:p>
    <w:p w14:paraId="7A3820A6" w14:textId="77777777" w:rsidR="00F87315" w:rsidRDefault="00F87315" w:rsidP="002D4927">
      <w:pPr>
        <w:rPr>
          <w:sz w:val="24"/>
          <w:szCs w:val="24"/>
        </w:rPr>
      </w:pPr>
    </w:p>
    <w:p w14:paraId="56497D95" w14:textId="77777777" w:rsidR="00F87315" w:rsidRPr="00604A8A" w:rsidRDefault="00F87315" w:rsidP="002D4927">
      <w:pPr>
        <w:rPr>
          <w:sz w:val="24"/>
          <w:szCs w:val="24"/>
        </w:rPr>
      </w:pPr>
    </w:p>
    <w:p w14:paraId="2039D485" w14:textId="77777777" w:rsidR="00353FDD" w:rsidRPr="00604A8A" w:rsidRDefault="00353FDD" w:rsidP="002D4927">
      <w:pPr>
        <w:rPr>
          <w:sz w:val="24"/>
          <w:szCs w:val="24"/>
        </w:rPr>
      </w:pPr>
    </w:p>
    <w:p w14:paraId="159DAD85" w14:textId="77777777" w:rsidR="005D2268" w:rsidRPr="00604A8A" w:rsidRDefault="005D2268" w:rsidP="004A17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4"/>
          <w:szCs w:val="24"/>
        </w:rPr>
      </w:pPr>
    </w:p>
    <w:p w14:paraId="2039D487" w14:textId="796E5983" w:rsidR="00353FDD" w:rsidRDefault="00650A75" w:rsidP="004A17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BORDEREAU DES PRIX </w:t>
      </w:r>
      <w:r w:rsidR="006E33FE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ITAIRES</w:t>
      </w:r>
    </w:p>
    <w:p w14:paraId="7A82690C" w14:textId="77777777" w:rsidR="00620E6D" w:rsidRDefault="00620E6D" w:rsidP="004A17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4"/>
          <w:szCs w:val="24"/>
        </w:rPr>
      </w:pPr>
    </w:p>
    <w:p w14:paraId="2A967CBE" w14:textId="77777777" w:rsidR="00FC18AC" w:rsidRDefault="00FC18AC">
      <w:pPr>
        <w:rPr>
          <w:sz w:val="24"/>
          <w:szCs w:val="24"/>
        </w:rPr>
      </w:pPr>
    </w:p>
    <w:p w14:paraId="5804104E" w14:textId="77777777" w:rsidR="00D60820" w:rsidRDefault="002F5CF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E849AB" w14:textId="3549F303" w:rsidR="00650A75" w:rsidRDefault="00650A75" w:rsidP="00524246">
      <w:pPr>
        <w:pStyle w:val="Titre1"/>
        <w:rPr>
          <w:szCs w:val="24"/>
        </w:rPr>
      </w:pPr>
      <w:bookmarkStart w:id="0" w:name="_Toc467067492"/>
      <w:bookmarkStart w:id="1" w:name="_Hlk103343635"/>
      <w:r>
        <w:rPr>
          <w:szCs w:val="24"/>
        </w:rPr>
        <w:lastRenderedPageBreak/>
        <w:t>MAITRE D’OUVRAGE : LA PROVINCE NORD</w:t>
      </w:r>
    </w:p>
    <w:p w14:paraId="6BCD1275" w14:textId="77777777" w:rsidR="00650A75" w:rsidRDefault="00650A75" w:rsidP="00650A75"/>
    <w:p w14:paraId="2039D4AA" w14:textId="7B5698CD" w:rsidR="00353FDD" w:rsidRDefault="00650A75" w:rsidP="009F6DE8">
      <w:pPr>
        <w:jc w:val="both"/>
        <w:rPr>
          <w:b/>
          <w:caps/>
          <w:sz w:val="24"/>
          <w:szCs w:val="24"/>
        </w:rPr>
      </w:pPr>
      <w:r w:rsidRPr="00650A75">
        <w:rPr>
          <w:b/>
          <w:sz w:val="24"/>
          <w:szCs w:val="24"/>
        </w:rPr>
        <w:t>O</w:t>
      </w:r>
      <w:r w:rsidR="00852ADE">
        <w:rPr>
          <w:b/>
          <w:sz w:val="24"/>
          <w:szCs w:val="24"/>
        </w:rPr>
        <w:t>BJET</w:t>
      </w:r>
      <w:r w:rsidRPr="00650A75">
        <w:rPr>
          <w:b/>
          <w:sz w:val="24"/>
          <w:szCs w:val="24"/>
        </w:rPr>
        <w:t xml:space="preserve"> : </w:t>
      </w:r>
      <w:bookmarkEnd w:id="0"/>
      <w:r w:rsidR="0080718D">
        <w:rPr>
          <w:b/>
          <w:caps/>
          <w:sz w:val="24"/>
          <w:szCs w:val="24"/>
        </w:rPr>
        <w:t>SURVEILLAN</w:t>
      </w:r>
      <w:r w:rsidR="00DB2130">
        <w:rPr>
          <w:b/>
          <w:caps/>
          <w:sz w:val="24"/>
          <w:szCs w:val="24"/>
        </w:rPr>
        <w:t>C</w:t>
      </w:r>
      <w:r w:rsidR="0080718D">
        <w:rPr>
          <w:b/>
          <w:caps/>
          <w:sz w:val="24"/>
          <w:szCs w:val="24"/>
        </w:rPr>
        <w:t xml:space="preserve">E DES </w:t>
      </w:r>
      <w:r w:rsidR="00852ADE">
        <w:rPr>
          <w:b/>
          <w:caps/>
          <w:sz w:val="24"/>
          <w:szCs w:val="24"/>
        </w:rPr>
        <w:t xml:space="preserve">SITES ET </w:t>
      </w:r>
      <w:r w:rsidR="0080718D">
        <w:rPr>
          <w:b/>
          <w:caps/>
          <w:sz w:val="24"/>
          <w:szCs w:val="24"/>
        </w:rPr>
        <w:t xml:space="preserve">LOCAUX DE LA PROVINCE NORD </w:t>
      </w:r>
      <w:r w:rsidR="00852ADE">
        <w:rPr>
          <w:b/>
          <w:caps/>
          <w:sz w:val="24"/>
          <w:szCs w:val="24"/>
        </w:rPr>
        <w:t>2025</w:t>
      </w:r>
    </w:p>
    <w:p w14:paraId="2039D4AB" w14:textId="77777777" w:rsidR="002C15BE" w:rsidRDefault="002C15BE" w:rsidP="002D4927">
      <w:pPr>
        <w:pStyle w:val="Corpsdetexte"/>
        <w:jc w:val="both"/>
        <w:rPr>
          <w:b w:val="0"/>
          <w:sz w:val="24"/>
          <w:szCs w:val="24"/>
        </w:rPr>
      </w:pPr>
    </w:p>
    <w:p w14:paraId="236F7FCE" w14:textId="77777777" w:rsidR="00D4104A" w:rsidRDefault="00D4104A" w:rsidP="002D4927">
      <w:pPr>
        <w:pStyle w:val="Corpsdetexte"/>
        <w:jc w:val="both"/>
        <w:rPr>
          <w:b w:val="0"/>
          <w:sz w:val="24"/>
          <w:szCs w:val="24"/>
        </w:rPr>
      </w:pPr>
    </w:p>
    <w:p w14:paraId="0786B504" w14:textId="4430F1F3" w:rsidR="00D4104A" w:rsidRDefault="00D4104A" w:rsidP="002D4927">
      <w:pPr>
        <w:pStyle w:val="Corpsdetexte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Le détail des prix </w:t>
      </w:r>
      <w:r w:rsidR="000A0514">
        <w:rPr>
          <w:sz w:val="24"/>
          <w:szCs w:val="24"/>
        </w:rPr>
        <w:t xml:space="preserve">unitaire </w:t>
      </w:r>
      <w:r>
        <w:rPr>
          <w:sz w:val="24"/>
          <w:szCs w:val="24"/>
        </w:rPr>
        <w:t>HT est le suivant :</w:t>
      </w:r>
    </w:p>
    <w:p w14:paraId="468609CC" w14:textId="77777777" w:rsidR="00D4104A" w:rsidRDefault="00D4104A" w:rsidP="002D4927">
      <w:pPr>
        <w:pStyle w:val="Corpsdetexte"/>
        <w:jc w:val="both"/>
        <w:rPr>
          <w:b w:val="0"/>
          <w:sz w:val="24"/>
          <w:szCs w:val="24"/>
        </w:rPr>
      </w:pPr>
    </w:p>
    <w:tbl>
      <w:tblPr>
        <w:tblStyle w:val="Grilledutableau"/>
        <w:tblW w:w="10154" w:type="dxa"/>
        <w:jc w:val="center"/>
        <w:tblLook w:val="04A0" w:firstRow="1" w:lastRow="0" w:firstColumn="1" w:lastColumn="0" w:noHBand="0" w:noVBand="1"/>
      </w:tblPr>
      <w:tblGrid>
        <w:gridCol w:w="1851"/>
        <w:gridCol w:w="1599"/>
        <w:gridCol w:w="1463"/>
        <w:gridCol w:w="1379"/>
        <w:gridCol w:w="1305"/>
        <w:gridCol w:w="1304"/>
        <w:gridCol w:w="1253"/>
      </w:tblGrid>
      <w:tr w:rsidR="00D93C13" w:rsidRPr="004A7FBA" w14:paraId="67BF7E02" w14:textId="45499163" w:rsidTr="00D93C13">
        <w:trPr>
          <w:trHeight w:val="243"/>
          <w:jc w:val="center"/>
        </w:trPr>
        <w:tc>
          <w:tcPr>
            <w:tcW w:w="1851" w:type="dxa"/>
            <w:vAlign w:val="center"/>
          </w:tcPr>
          <w:p w14:paraId="567576C2" w14:textId="5FD8E5DC" w:rsidR="00852ADE" w:rsidRPr="004A7FBA" w:rsidRDefault="00852ADE" w:rsidP="00D26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 TARIF</w:t>
            </w:r>
          </w:p>
        </w:tc>
        <w:tc>
          <w:tcPr>
            <w:tcW w:w="1599" w:type="dxa"/>
            <w:vAlign w:val="center"/>
          </w:tcPr>
          <w:p w14:paraId="7359E417" w14:textId="3BE4980D" w:rsidR="00852ADE" w:rsidRPr="004A7FBA" w:rsidRDefault="00852ADE" w:rsidP="00D26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SITE HPN </w:t>
            </w:r>
          </w:p>
        </w:tc>
        <w:tc>
          <w:tcPr>
            <w:tcW w:w="1463" w:type="dxa"/>
          </w:tcPr>
          <w:p w14:paraId="59345BC9" w14:textId="78C46D24" w:rsidR="00852ADE" w:rsidRDefault="00852ADE" w:rsidP="00D26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PARKOTO HPN</w:t>
            </w:r>
          </w:p>
        </w:tc>
        <w:tc>
          <w:tcPr>
            <w:tcW w:w="1379" w:type="dxa"/>
            <w:vAlign w:val="center"/>
          </w:tcPr>
          <w:p w14:paraId="5A902A9C" w14:textId="13C3CA4B" w:rsidR="00852ADE" w:rsidRPr="004A7FBA" w:rsidRDefault="00852ADE" w:rsidP="00D26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CINEMA </w:t>
            </w:r>
          </w:p>
        </w:tc>
        <w:tc>
          <w:tcPr>
            <w:tcW w:w="1305" w:type="dxa"/>
            <w:vAlign w:val="center"/>
          </w:tcPr>
          <w:p w14:paraId="4E8E3C1E" w14:textId="3304A695" w:rsidR="00852ADE" w:rsidRDefault="00852ADE" w:rsidP="00D26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</w:t>
            </w:r>
          </w:p>
        </w:tc>
        <w:tc>
          <w:tcPr>
            <w:tcW w:w="1304" w:type="dxa"/>
            <w:vAlign w:val="center"/>
          </w:tcPr>
          <w:p w14:paraId="325B5F21" w14:textId="1115DB09" w:rsidR="00852ADE" w:rsidRDefault="00852ADE" w:rsidP="00D26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Ex-NAM</w:t>
            </w:r>
          </w:p>
        </w:tc>
        <w:tc>
          <w:tcPr>
            <w:tcW w:w="1253" w:type="dxa"/>
            <w:vAlign w:val="center"/>
          </w:tcPr>
          <w:p w14:paraId="765D387F" w14:textId="4B2E5E9C" w:rsidR="00852ADE" w:rsidRDefault="00852ADE" w:rsidP="00D26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RJT</w:t>
            </w:r>
          </w:p>
        </w:tc>
      </w:tr>
      <w:tr w:rsidR="00D93C13" w:rsidRPr="004A7FBA" w14:paraId="3C99B37A" w14:textId="714D5339" w:rsidTr="00D93C13">
        <w:trPr>
          <w:trHeight w:val="683"/>
          <w:jc w:val="center"/>
        </w:trPr>
        <w:tc>
          <w:tcPr>
            <w:tcW w:w="1851" w:type="dxa"/>
            <w:vAlign w:val="center"/>
          </w:tcPr>
          <w:p w14:paraId="2421009D" w14:textId="445CB878" w:rsidR="00852ADE" w:rsidRPr="004A7FBA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Ronde de jour</w:t>
            </w:r>
            <w:r w:rsidR="00D93C13">
              <w:rPr>
                <w:sz w:val="24"/>
                <w:szCs w:val="24"/>
              </w:rPr>
              <w:t xml:space="preserve"> / heure</w:t>
            </w:r>
          </w:p>
        </w:tc>
        <w:tc>
          <w:tcPr>
            <w:tcW w:w="1599" w:type="dxa"/>
            <w:vAlign w:val="center"/>
          </w:tcPr>
          <w:p w14:paraId="2121556A" w14:textId="77777777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14:paraId="754B21E5" w14:textId="77777777" w:rsidR="00852ADE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7C7C7C" w:themeFill="background2" w:themeFillShade="80"/>
            <w:vAlign w:val="center"/>
          </w:tcPr>
          <w:p w14:paraId="16D676D6" w14:textId="48B2253B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  <w:tc>
          <w:tcPr>
            <w:tcW w:w="1305" w:type="dxa"/>
            <w:shd w:val="clear" w:color="auto" w:fill="7C7C7C" w:themeFill="background2" w:themeFillShade="80"/>
            <w:vAlign w:val="center"/>
          </w:tcPr>
          <w:p w14:paraId="78A46B23" w14:textId="4A6B7A1F" w:rsidR="00852ADE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  <w:tc>
          <w:tcPr>
            <w:tcW w:w="1304" w:type="dxa"/>
            <w:shd w:val="clear" w:color="auto" w:fill="7C7C7C" w:themeFill="background2" w:themeFillShade="80"/>
            <w:vAlign w:val="center"/>
          </w:tcPr>
          <w:p w14:paraId="3E7EB1E9" w14:textId="6F5567F6" w:rsidR="00852ADE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  <w:tc>
          <w:tcPr>
            <w:tcW w:w="1253" w:type="dxa"/>
            <w:vAlign w:val="center"/>
          </w:tcPr>
          <w:p w14:paraId="1D7C0965" w14:textId="77777777" w:rsidR="00852ADE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</w:tr>
      <w:tr w:rsidR="00D93C13" w:rsidRPr="004A7FBA" w14:paraId="3DE648DD" w14:textId="3A8121B0" w:rsidTr="00D93C13">
        <w:trPr>
          <w:trHeight w:val="676"/>
          <w:jc w:val="center"/>
        </w:trPr>
        <w:tc>
          <w:tcPr>
            <w:tcW w:w="1851" w:type="dxa"/>
            <w:vAlign w:val="center"/>
          </w:tcPr>
          <w:p w14:paraId="1519A87D" w14:textId="34090318" w:rsidR="00852ADE" w:rsidRPr="004A7FBA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Ronde de nuit</w:t>
            </w:r>
            <w:r w:rsidR="00D93C13">
              <w:rPr>
                <w:sz w:val="24"/>
                <w:szCs w:val="24"/>
              </w:rPr>
              <w:t xml:space="preserve"> / heure</w:t>
            </w:r>
          </w:p>
        </w:tc>
        <w:tc>
          <w:tcPr>
            <w:tcW w:w="1599" w:type="dxa"/>
            <w:vAlign w:val="center"/>
          </w:tcPr>
          <w:p w14:paraId="14618414" w14:textId="77777777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14:paraId="2EFA1275" w14:textId="77777777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C149D5F" w14:textId="5E6049BF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749900D" w14:textId="77777777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6F6270C" w14:textId="77777777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2C449D20" w14:textId="77777777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</w:tr>
      <w:tr w:rsidR="00D93C13" w:rsidRPr="004A7FBA" w14:paraId="4B70DF75" w14:textId="5F4C9D14" w:rsidTr="00D93C13">
        <w:trPr>
          <w:trHeight w:val="718"/>
          <w:jc w:val="center"/>
        </w:trPr>
        <w:tc>
          <w:tcPr>
            <w:tcW w:w="1851" w:type="dxa"/>
            <w:vAlign w:val="center"/>
          </w:tcPr>
          <w:p w14:paraId="742D5B55" w14:textId="23483BBB" w:rsidR="00852ADE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Télésurveillance mensuelle</w:t>
            </w:r>
          </w:p>
        </w:tc>
        <w:tc>
          <w:tcPr>
            <w:tcW w:w="1599" w:type="dxa"/>
            <w:shd w:val="clear" w:color="auto" w:fill="7C7C7C" w:themeFill="background2" w:themeFillShade="80"/>
            <w:vAlign w:val="center"/>
          </w:tcPr>
          <w:p w14:paraId="0B15B2D5" w14:textId="36262F48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  <w:tc>
          <w:tcPr>
            <w:tcW w:w="1463" w:type="dxa"/>
          </w:tcPr>
          <w:p w14:paraId="6657A8E4" w14:textId="77777777" w:rsidR="00852ADE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7C7C7C" w:themeFill="background2" w:themeFillShade="80"/>
            <w:vAlign w:val="center"/>
          </w:tcPr>
          <w:p w14:paraId="5A7A5F08" w14:textId="4AA2E5D3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  <w:tc>
          <w:tcPr>
            <w:tcW w:w="1305" w:type="dxa"/>
            <w:vAlign w:val="center"/>
          </w:tcPr>
          <w:p w14:paraId="239CA4F4" w14:textId="77777777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7C7C7C" w:themeFill="background2" w:themeFillShade="80"/>
            <w:vAlign w:val="center"/>
          </w:tcPr>
          <w:p w14:paraId="1932FAE9" w14:textId="449C254F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  <w:tc>
          <w:tcPr>
            <w:tcW w:w="1253" w:type="dxa"/>
            <w:shd w:val="clear" w:color="auto" w:fill="7C7C7C" w:themeFill="background2" w:themeFillShade="80"/>
            <w:vAlign w:val="center"/>
          </w:tcPr>
          <w:p w14:paraId="53D06CAC" w14:textId="5F514F39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</w:tr>
      <w:tr w:rsidR="00D93C13" w:rsidRPr="004A7FBA" w14:paraId="4D196D5A" w14:textId="7DE5ECE1" w:rsidTr="00D93C13">
        <w:trPr>
          <w:trHeight w:val="699"/>
          <w:jc w:val="center"/>
        </w:trPr>
        <w:tc>
          <w:tcPr>
            <w:tcW w:w="1851" w:type="dxa"/>
            <w:vAlign w:val="center"/>
          </w:tcPr>
          <w:p w14:paraId="44397BE5" w14:textId="7894338A" w:rsidR="00852ADE" w:rsidRDefault="00D93C13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Levé de doute</w:t>
            </w:r>
            <w:r w:rsidR="00852ADE">
              <w:rPr>
                <w:sz w:val="24"/>
                <w:szCs w:val="24"/>
              </w:rPr>
              <w:t xml:space="preserve"> supplémentaire</w:t>
            </w:r>
          </w:p>
        </w:tc>
        <w:tc>
          <w:tcPr>
            <w:tcW w:w="1599" w:type="dxa"/>
            <w:shd w:val="clear" w:color="auto" w:fill="7C7C7C" w:themeFill="background2" w:themeFillShade="80"/>
            <w:vAlign w:val="center"/>
          </w:tcPr>
          <w:p w14:paraId="6C52EBB6" w14:textId="22755862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  <w:tc>
          <w:tcPr>
            <w:tcW w:w="1463" w:type="dxa"/>
          </w:tcPr>
          <w:p w14:paraId="619957AD" w14:textId="77777777" w:rsidR="00852ADE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7C7C7C" w:themeFill="background2" w:themeFillShade="80"/>
            <w:vAlign w:val="center"/>
          </w:tcPr>
          <w:p w14:paraId="4429980F" w14:textId="4BF7197B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  <w:tc>
          <w:tcPr>
            <w:tcW w:w="1305" w:type="dxa"/>
            <w:vAlign w:val="center"/>
          </w:tcPr>
          <w:p w14:paraId="0ABB4381" w14:textId="77777777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7C7C7C" w:themeFill="background2" w:themeFillShade="80"/>
            <w:vAlign w:val="center"/>
          </w:tcPr>
          <w:p w14:paraId="78BD713D" w14:textId="4D5932BF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  <w:tc>
          <w:tcPr>
            <w:tcW w:w="1253" w:type="dxa"/>
            <w:shd w:val="clear" w:color="auto" w:fill="7C7C7C" w:themeFill="background2" w:themeFillShade="80"/>
            <w:vAlign w:val="center"/>
          </w:tcPr>
          <w:p w14:paraId="16AE3AF5" w14:textId="6A551065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</w:tr>
      <w:tr w:rsidR="00D93C13" w:rsidRPr="004A7FBA" w14:paraId="07EBAF47" w14:textId="77777777" w:rsidTr="00D93C13">
        <w:trPr>
          <w:trHeight w:val="699"/>
          <w:jc w:val="center"/>
        </w:trPr>
        <w:tc>
          <w:tcPr>
            <w:tcW w:w="1851" w:type="dxa"/>
            <w:vAlign w:val="center"/>
          </w:tcPr>
          <w:p w14:paraId="5335ACFD" w14:textId="1A4CB197" w:rsidR="00852ADE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Gardiennage </w:t>
            </w:r>
            <w:r w:rsidR="00D93C13">
              <w:rPr>
                <w:sz w:val="24"/>
                <w:szCs w:val="24"/>
              </w:rPr>
              <w:t>mensuel</w:t>
            </w:r>
          </w:p>
        </w:tc>
        <w:tc>
          <w:tcPr>
            <w:tcW w:w="1599" w:type="dxa"/>
            <w:shd w:val="clear" w:color="auto" w:fill="7C7C7C" w:themeFill="background2" w:themeFillShade="80"/>
            <w:vAlign w:val="center"/>
          </w:tcPr>
          <w:p w14:paraId="4D3A387B" w14:textId="6C61A5CD" w:rsidR="00852ADE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  <w:tc>
          <w:tcPr>
            <w:tcW w:w="1463" w:type="dxa"/>
          </w:tcPr>
          <w:p w14:paraId="4D95A6F7" w14:textId="77777777" w:rsidR="00852ADE" w:rsidRDefault="00852ADE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7C7C7C" w:themeFill="background2" w:themeFillShade="80"/>
            <w:vAlign w:val="center"/>
          </w:tcPr>
          <w:p w14:paraId="01333B3C" w14:textId="68B6BC39" w:rsidR="00852ADE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  <w:tc>
          <w:tcPr>
            <w:tcW w:w="1305" w:type="dxa"/>
            <w:shd w:val="clear" w:color="auto" w:fill="7C7C7C" w:themeFill="background2" w:themeFillShade="80"/>
            <w:vAlign w:val="center"/>
          </w:tcPr>
          <w:p w14:paraId="257416AF" w14:textId="347BA888" w:rsidR="00852ADE" w:rsidRPr="00AB5A3C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  <w:tc>
          <w:tcPr>
            <w:tcW w:w="1304" w:type="dxa"/>
            <w:shd w:val="clear" w:color="auto" w:fill="7C7C7C" w:themeFill="background2" w:themeFillShade="80"/>
            <w:vAlign w:val="center"/>
          </w:tcPr>
          <w:p w14:paraId="7196FFA7" w14:textId="455FB378" w:rsidR="00852ADE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  <w:tc>
          <w:tcPr>
            <w:tcW w:w="1253" w:type="dxa"/>
            <w:shd w:val="clear" w:color="auto" w:fill="7C7C7C" w:themeFill="background2" w:themeFillShade="80"/>
            <w:vAlign w:val="center"/>
          </w:tcPr>
          <w:p w14:paraId="48DAAB55" w14:textId="0374D77E" w:rsidR="00852ADE" w:rsidRDefault="00852ADE" w:rsidP="00D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objet</w:t>
            </w:r>
          </w:p>
        </w:tc>
      </w:tr>
    </w:tbl>
    <w:p w14:paraId="4F75087E" w14:textId="77777777" w:rsidR="00D4104A" w:rsidRPr="00604A8A" w:rsidRDefault="00D4104A" w:rsidP="002D4927">
      <w:pPr>
        <w:pStyle w:val="Corpsdetexte"/>
        <w:jc w:val="both"/>
        <w:rPr>
          <w:b w:val="0"/>
          <w:sz w:val="24"/>
          <w:szCs w:val="24"/>
        </w:rPr>
      </w:pPr>
    </w:p>
    <w:p w14:paraId="07CF8E65" w14:textId="77777777" w:rsidR="00967CA8" w:rsidRDefault="00967CA8" w:rsidP="0080718D">
      <w:pPr>
        <w:rPr>
          <w:b/>
          <w:sz w:val="24"/>
          <w:szCs w:val="24"/>
        </w:rPr>
      </w:pPr>
    </w:p>
    <w:p w14:paraId="08FA80EC" w14:textId="5CDDEC75" w:rsidR="0080718D" w:rsidRPr="00DB2130" w:rsidRDefault="0080718D" w:rsidP="0080718D">
      <w:pPr>
        <w:rPr>
          <w:b/>
          <w:sz w:val="24"/>
          <w:szCs w:val="24"/>
        </w:rPr>
      </w:pPr>
      <w:r w:rsidRPr="00DB2130">
        <w:rPr>
          <w:b/>
          <w:sz w:val="24"/>
          <w:szCs w:val="24"/>
        </w:rPr>
        <w:t xml:space="preserve">Le montant </w:t>
      </w:r>
      <w:r w:rsidR="00D93C13">
        <w:rPr>
          <w:b/>
          <w:sz w:val="24"/>
          <w:szCs w:val="24"/>
        </w:rPr>
        <w:t xml:space="preserve">mensuel </w:t>
      </w:r>
      <w:r w:rsidR="000A0514">
        <w:rPr>
          <w:b/>
          <w:sz w:val="24"/>
          <w:szCs w:val="24"/>
        </w:rPr>
        <w:t xml:space="preserve">estimatif </w:t>
      </w:r>
      <w:r w:rsidR="0006688C">
        <w:rPr>
          <w:b/>
          <w:sz w:val="24"/>
          <w:szCs w:val="24"/>
        </w:rPr>
        <w:t>de la prestation</w:t>
      </w:r>
      <w:r w:rsidRPr="00DB2130">
        <w:rPr>
          <w:b/>
          <w:sz w:val="24"/>
          <w:szCs w:val="24"/>
        </w:rPr>
        <w:t xml:space="preserve"> </w:t>
      </w:r>
      <w:r w:rsidR="00D4104A" w:rsidRPr="00DB2130">
        <w:rPr>
          <w:b/>
          <w:sz w:val="24"/>
          <w:szCs w:val="24"/>
        </w:rPr>
        <w:t xml:space="preserve">pour les </w:t>
      </w:r>
      <w:r w:rsidR="003C0092">
        <w:rPr>
          <w:b/>
          <w:sz w:val="24"/>
          <w:szCs w:val="24"/>
        </w:rPr>
        <w:t>six</w:t>
      </w:r>
      <w:r w:rsidR="00D4104A" w:rsidRPr="00DB2130">
        <w:rPr>
          <w:b/>
          <w:sz w:val="24"/>
          <w:szCs w:val="24"/>
        </w:rPr>
        <w:t xml:space="preserve"> sites </w:t>
      </w:r>
      <w:r w:rsidRPr="00DB2130">
        <w:rPr>
          <w:b/>
          <w:sz w:val="24"/>
          <w:szCs w:val="24"/>
        </w:rPr>
        <w:t>est le suivant</w:t>
      </w:r>
      <w:r w:rsidR="003C0092">
        <w:rPr>
          <w:b/>
          <w:sz w:val="24"/>
          <w:szCs w:val="24"/>
        </w:rPr>
        <w:t> :</w:t>
      </w:r>
    </w:p>
    <w:p w14:paraId="0D30A645" w14:textId="77777777" w:rsidR="0080718D" w:rsidRDefault="0080718D" w:rsidP="0080718D">
      <w:pPr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1768"/>
        <w:gridCol w:w="1883"/>
        <w:gridCol w:w="1991"/>
        <w:gridCol w:w="2196"/>
      </w:tblGrid>
      <w:tr w:rsidR="009611A7" w:rsidRPr="004A7FBA" w14:paraId="1EEC5C94" w14:textId="1AED2C07" w:rsidTr="00AC560D">
        <w:trPr>
          <w:trHeight w:val="242"/>
          <w:jc w:val="center"/>
        </w:trPr>
        <w:tc>
          <w:tcPr>
            <w:tcW w:w="2281" w:type="dxa"/>
            <w:vAlign w:val="center"/>
          </w:tcPr>
          <w:p w14:paraId="1E6751F3" w14:textId="77777777" w:rsidR="002D35BA" w:rsidRPr="004A7FBA" w:rsidRDefault="002D35BA" w:rsidP="006F2D7E">
            <w:pPr>
              <w:jc w:val="center"/>
              <w:rPr>
                <w:b/>
                <w:sz w:val="24"/>
                <w:szCs w:val="24"/>
              </w:rPr>
            </w:pPr>
            <w:r w:rsidRPr="004A7FBA">
              <w:rPr>
                <w:b/>
                <w:sz w:val="24"/>
                <w:szCs w:val="24"/>
              </w:rPr>
              <w:t>PERIODE</w:t>
            </w:r>
          </w:p>
        </w:tc>
        <w:tc>
          <w:tcPr>
            <w:tcW w:w="2070" w:type="dxa"/>
            <w:vAlign w:val="center"/>
          </w:tcPr>
          <w:p w14:paraId="6976D97C" w14:textId="3467574F" w:rsidR="002D35BA" w:rsidRDefault="009611A7" w:rsidP="006F2D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Lot 1-a) </w:t>
            </w:r>
            <w:r w:rsidR="002D35BA">
              <w:rPr>
                <w:b/>
                <w:sz w:val="24"/>
                <w:szCs w:val="24"/>
              </w:rPr>
              <w:t>Rondes</w:t>
            </w:r>
          </w:p>
        </w:tc>
        <w:tc>
          <w:tcPr>
            <w:tcW w:w="1883" w:type="dxa"/>
            <w:vAlign w:val="center"/>
          </w:tcPr>
          <w:p w14:paraId="61A8D375" w14:textId="29E10CD3" w:rsidR="002D35BA" w:rsidRDefault="009611A7" w:rsidP="006F2D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Lot 1-b) </w:t>
            </w:r>
            <w:r w:rsidR="002D35BA">
              <w:rPr>
                <w:b/>
                <w:sz w:val="24"/>
                <w:szCs w:val="24"/>
              </w:rPr>
              <w:t>Télésurveillance</w:t>
            </w:r>
          </w:p>
        </w:tc>
        <w:tc>
          <w:tcPr>
            <w:tcW w:w="2160" w:type="dxa"/>
            <w:vAlign w:val="center"/>
          </w:tcPr>
          <w:p w14:paraId="3F8ABF1A" w14:textId="2FADF337" w:rsidR="002D35BA" w:rsidRDefault="009611A7" w:rsidP="006F2D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 2-</w:t>
            </w:r>
            <w:r w:rsidR="002D35BA">
              <w:rPr>
                <w:b/>
                <w:sz w:val="24"/>
                <w:szCs w:val="24"/>
              </w:rPr>
              <w:t>Gardiennage</w:t>
            </w:r>
          </w:p>
        </w:tc>
        <w:tc>
          <w:tcPr>
            <w:tcW w:w="2356" w:type="dxa"/>
          </w:tcPr>
          <w:p w14:paraId="07B3FC8D" w14:textId="6C276CED" w:rsidR="002D35BA" w:rsidRPr="004A7FBA" w:rsidRDefault="002D35BA" w:rsidP="006F2D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PRESTATION (en F.CFP)</w:t>
            </w:r>
          </w:p>
        </w:tc>
      </w:tr>
      <w:tr w:rsidR="009611A7" w:rsidRPr="004A7FBA" w14:paraId="41CD8E49" w14:textId="0D4DE5D3" w:rsidTr="00AC560D">
        <w:trPr>
          <w:trHeight w:val="276"/>
          <w:jc w:val="center"/>
        </w:trPr>
        <w:tc>
          <w:tcPr>
            <w:tcW w:w="2281" w:type="dxa"/>
          </w:tcPr>
          <w:p w14:paraId="57DCD298" w14:textId="42BB90BC" w:rsidR="002D35BA" w:rsidRPr="00AC560D" w:rsidRDefault="002D35BA" w:rsidP="00AC560D">
            <w:pPr>
              <w:jc w:val="center"/>
              <w:rPr>
                <w:b/>
                <w:bCs/>
                <w:sz w:val="24"/>
                <w:szCs w:val="24"/>
              </w:rPr>
            </w:pPr>
            <w:r w:rsidRPr="00AC560D">
              <w:rPr>
                <w:b/>
                <w:bCs/>
                <w:sz w:val="24"/>
                <w:szCs w:val="24"/>
              </w:rPr>
              <w:t>Juillet (du 27 au 31)</w:t>
            </w:r>
          </w:p>
        </w:tc>
        <w:tc>
          <w:tcPr>
            <w:tcW w:w="2070" w:type="dxa"/>
          </w:tcPr>
          <w:p w14:paraId="1405C68B" w14:textId="77777777" w:rsidR="002D35BA" w:rsidRPr="00AB5A3C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36EA3C4C" w14:textId="77777777" w:rsidR="002D35BA" w:rsidRPr="00AB5A3C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7C7C7C" w:themeFill="background2" w:themeFillShade="80"/>
          </w:tcPr>
          <w:p w14:paraId="3FCDA3F4" w14:textId="24C50F57" w:rsidR="002D35BA" w:rsidRPr="00D93C13" w:rsidRDefault="002D35BA" w:rsidP="006F2D7E">
            <w:pPr>
              <w:jc w:val="right"/>
              <w:rPr>
                <w:color w:val="7C7C7C" w:themeColor="background2" w:themeShade="80"/>
                <w:sz w:val="24"/>
                <w:szCs w:val="24"/>
              </w:rPr>
            </w:pPr>
          </w:p>
        </w:tc>
        <w:tc>
          <w:tcPr>
            <w:tcW w:w="2356" w:type="dxa"/>
          </w:tcPr>
          <w:p w14:paraId="3C98825A" w14:textId="48D21DCA" w:rsidR="002D35BA" w:rsidRPr="00AB5A3C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</w:tr>
      <w:tr w:rsidR="009611A7" w:rsidRPr="004A7FBA" w14:paraId="48F188A5" w14:textId="5F7724CD" w:rsidTr="00AC560D">
        <w:trPr>
          <w:trHeight w:val="276"/>
          <w:jc w:val="center"/>
        </w:trPr>
        <w:tc>
          <w:tcPr>
            <w:tcW w:w="2281" w:type="dxa"/>
          </w:tcPr>
          <w:p w14:paraId="05D86D53" w14:textId="784D115C" w:rsidR="002D35BA" w:rsidRPr="00AC560D" w:rsidRDefault="002D35BA" w:rsidP="00AC560D">
            <w:pPr>
              <w:jc w:val="center"/>
              <w:rPr>
                <w:b/>
                <w:bCs/>
                <w:sz w:val="24"/>
                <w:szCs w:val="24"/>
              </w:rPr>
            </w:pPr>
            <w:r w:rsidRPr="00AC560D">
              <w:rPr>
                <w:b/>
                <w:bCs/>
                <w:sz w:val="24"/>
                <w:szCs w:val="24"/>
              </w:rPr>
              <w:t>Août</w:t>
            </w:r>
          </w:p>
        </w:tc>
        <w:tc>
          <w:tcPr>
            <w:tcW w:w="2070" w:type="dxa"/>
          </w:tcPr>
          <w:p w14:paraId="290EE160" w14:textId="77777777" w:rsidR="002D35BA" w:rsidRPr="00AB5A3C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58B43A8A" w14:textId="77777777" w:rsidR="002D35BA" w:rsidRPr="00AB5A3C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7C7C7C" w:themeFill="background2" w:themeFillShade="80"/>
          </w:tcPr>
          <w:p w14:paraId="555922DC" w14:textId="5317F238" w:rsidR="002D35BA" w:rsidRPr="00D93C13" w:rsidRDefault="002D35BA" w:rsidP="006F2D7E">
            <w:pPr>
              <w:jc w:val="right"/>
              <w:rPr>
                <w:color w:val="7C7C7C" w:themeColor="background2" w:themeShade="80"/>
                <w:sz w:val="24"/>
                <w:szCs w:val="24"/>
              </w:rPr>
            </w:pPr>
          </w:p>
        </w:tc>
        <w:tc>
          <w:tcPr>
            <w:tcW w:w="2356" w:type="dxa"/>
          </w:tcPr>
          <w:p w14:paraId="75153079" w14:textId="4F178BC0" w:rsidR="002D35BA" w:rsidRPr="00AB5A3C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</w:tr>
      <w:tr w:rsidR="009611A7" w:rsidRPr="004A7FBA" w14:paraId="7F06039F" w14:textId="3C8390FA" w:rsidTr="00AC560D">
        <w:trPr>
          <w:trHeight w:val="276"/>
          <w:jc w:val="center"/>
        </w:trPr>
        <w:tc>
          <w:tcPr>
            <w:tcW w:w="2281" w:type="dxa"/>
          </w:tcPr>
          <w:p w14:paraId="7513F0FD" w14:textId="3F9FFD25" w:rsidR="002D35BA" w:rsidRPr="00AC560D" w:rsidRDefault="002D35BA" w:rsidP="00AC560D">
            <w:pPr>
              <w:jc w:val="center"/>
              <w:rPr>
                <w:b/>
                <w:bCs/>
                <w:sz w:val="24"/>
                <w:szCs w:val="24"/>
              </w:rPr>
            </w:pPr>
            <w:r w:rsidRPr="00AC560D">
              <w:rPr>
                <w:b/>
                <w:bCs/>
                <w:sz w:val="24"/>
                <w:szCs w:val="24"/>
              </w:rPr>
              <w:t>Septembre</w:t>
            </w:r>
          </w:p>
        </w:tc>
        <w:tc>
          <w:tcPr>
            <w:tcW w:w="2070" w:type="dxa"/>
          </w:tcPr>
          <w:p w14:paraId="1678D663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6C6723FC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7B9A032" w14:textId="1536A510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4736090D" w14:textId="579B3128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</w:tr>
      <w:tr w:rsidR="009611A7" w:rsidRPr="004A7FBA" w14:paraId="50735AB8" w14:textId="086ACAC3" w:rsidTr="00AC560D">
        <w:trPr>
          <w:trHeight w:val="276"/>
          <w:jc w:val="center"/>
        </w:trPr>
        <w:tc>
          <w:tcPr>
            <w:tcW w:w="2281" w:type="dxa"/>
          </w:tcPr>
          <w:p w14:paraId="24C5EB0A" w14:textId="77BF3EB1" w:rsidR="002D35BA" w:rsidRPr="00AC560D" w:rsidRDefault="002D35BA" w:rsidP="00AC560D">
            <w:pPr>
              <w:jc w:val="center"/>
              <w:rPr>
                <w:b/>
                <w:bCs/>
                <w:sz w:val="24"/>
                <w:szCs w:val="24"/>
              </w:rPr>
            </w:pPr>
            <w:r w:rsidRPr="00AC560D">
              <w:rPr>
                <w:b/>
                <w:bCs/>
                <w:sz w:val="24"/>
                <w:szCs w:val="24"/>
              </w:rPr>
              <w:t>Octobre</w:t>
            </w:r>
          </w:p>
        </w:tc>
        <w:tc>
          <w:tcPr>
            <w:tcW w:w="2070" w:type="dxa"/>
          </w:tcPr>
          <w:p w14:paraId="13323F1C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64E2238C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994FD15" w14:textId="4BDC7E32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E7D1AA0" w14:textId="2743A81C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</w:tr>
      <w:tr w:rsidR="009611A7" w:rsidRPr="004A7FBA" w14:paraId="778D3768" w14:textId="59B29DFA" w:rsidTr="00AC560D">
        <w:trPr>
          <w:trHeight w:val="276"/>
          <w:jc w:val="center"/>
        </w:trPr>
        <w:tc>
          <w:tcPr>
            <w:tcW w:w="2281" w:type="dxa"/>
          </w:tcPr>
          <w:p w14:paraId="746C2293" w14:textId="7ED50CB9" w:rsidR="002D35BA" w:rsidRPr="00AC560D" w:rsidRDefault="002D35BA" w:rsidP="00AC560D">
            <w:pPr>
              <w:jc w:val="center"/>
              <w:rPr>
                <w:b/>
                <w:bCs/>
                <w:sz w:val="24"/>
                <w:szCs w:val="24"/>
              </w:rPr>
            </w:pPr>
            <w:r w:rsidRPr="00AC560D">
              <w:rPr>
                <w:b/>
                <w:bCs/>
                <w:sz w:val="24"/>
                <w:szCs w:val="24"/>
              </w:rPr>
              <w:t>Novembre</w:t>
            </w:r>
          </w:p>
        </w:tc>
        <w:tc>
          <w:tcPr>
            <w:tcW w:w="2070" w:type="dxa"/>
          </w:tcPr>
          <w:p w14:paraId="1DD2FEC4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439E7491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7C7C7C" w:themeFill="background2" w:themeFillShade="80"/>
          </w:tcPr>
          <w:p w14:paraId="78B9E7AF" w14:textId="527A9477" w:rsidR="002D35BA" w:rsidRPr="00D93C13" w:rsidRDefault="002D35BA" w:rsidP="006F2D7E">
            <w:pPr>
              <w:jc w:val="right"/>
              <w:rPr>
                <w:color w:val="7C7C7C" w:themeColor="background2" w:themeShade="80"/>
                <w:sz w:val="24"/>
                <w:szCs w:val="24"/>
              </w:rPr>
            </w:pPr>
          </w:p>
        </w:tc>
        <w:tc>
          <w:tcPr>
            <w:tcW w:w="2356" w:type="dxa"/>
          </w:tcPr>
          <w:p w14:paraId="3E059761" w14:textId="13BDF05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</w:tr>
      <w:tr w:rsidR="009611A7" w:rsidRPr="004A7FBA" w14:paraId="505294F1" w14:textId="66504D94" w:rsidTr="00AC560D">
        <w:trPr>
          <w:trHeight w:val="276"/>
          <w:jc w:val="center"/>
        </w:trPr>
        <w:tc>
          <w:tcPr>
            <w:tcW w:w="2281" w:type="dxa"/>
          </w:tcPr>
          <w:p w14:paraId="7F938272" w14:textId="4E56224C" w:rsidR="002D35BA" w:rsidRPr="00AC560D" w:rsidRDefault="002D35BA" w:rsidP="00AC560D">
            <w:pPr>
              <w:jc w:val="center"/>
              <w:rPr>
                <w:b/>
                <w:bCs/>
                <w:sz w:val="24"/>
                <w:szCs w:val="24"/>
              </w:rPr>
            </w:pPr>
            <w:r w:rsidRPr="00AC560D">
              <w:rPr>
                <w:b/>
                <w:bCs/>
                <w:sz w:val="24"/>
                <w:szCs w:val="24"/>
              </w:rPr>
              <w:t>Décembre</w:t>
            </w:r>
          </w:p>
        </w:tc>
        <w:tc>
          <w:tcPr>
            <w:tcW w:w="2070" w:type="dxa"/>
          </w:tcPr>
          <w:p w14:paraId="6A143F56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3A1F75D2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7C7C7C" w:themeFill="background2" w:themeFillShade="80"/>
          </w:tcPr>
          <w:p w14:paraId="2BB56B63" w14:textId="30EAC8A0" w:rsidR="002D35BA" w:rsidRPr="00D93C13" w:rsidRDefault="002D35BA" w:rsidP="006F2D7E">
            <w:pPr>
              <w:jc w:val="right"/>
              <w:rPr>
                <w:color w:val="7C7C7C" w:themeColor="background2" w:themeShade="80"/>
                <w:sz w:val="24"/>
                <w:szCs w:val="24"/>
              </w:rPr>
            </w:pPr>
          </w:p>
        </w:tc>
        <w:tc>
          <w:tcPr>
            <w:tcW w:w="2356" w:type="dxa"/>
          </w:tcPr>
          <w:p w14:paraId="5B7C72F2" w14:textId="0EFA199E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</w:tr>
      <w:tr w:rsidR="009611A7" w:rsidRPr="004A7FBA" w14:paraId="61F15E36" w14:textId="3B00C9A7" w:rsidTr="00AC560D">
        <w:trPr>
          <w:trHeight w:val="276"/>
          <w:jc w:val="center"/>
        </w:trPr>
        <w:tc>
          <w:tcPr>
            <w:tcW w:w="2281" w:type="dxa"/>
          </w:tcPr>
          <w:p w14:paraId="0B28B207" w14:textId="596E98A5" w:rsidR="002D35BA" w:rsidRPr="00AC560D" w:rsidRDefault="002D35BA" w:rsidP="00AC560D">
            <w:pPr>
              <w:jc w:val="center"/>
              <w:rPr>
                <w:b/>
                <w:bCs/>
                <w:sz w:val="24"/>
                <w:szCs w:val="24"/>
              </w:rPr>
            </w:pPr>
            <w:r w:rsidRPr="00AC560D">
              <w:rPr>
                <w:b/>
                <w:bCs/>
                <w:sz w:val="24"/>
                <w:szCs w:val="24"/>
              </w:rPr>
              <w:t>Janvier</w:t>
            </w:r>
          </w:p>
        </w:tc>
        <w:tc>
          <w:tcPr>
            <w:tcW w:w="2070" w:type="dxa"/>
          </w:tcPr>
          <w:p w14:paraId="08CAF326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34CD51C6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7C7C7C" w:themeFill="background2" w:themeFillShade="80"/>
          </w:tcPr>
          <w:p w14:paraId="22F2910F" w14:textId="63F7CF01" w:rsidR="002D35BA" w:rsidRPr="00D93C13" w:rsidRDefault="002D35BA" w:rsidP="006F2D7E">
            <w:pPr>
              <w:jc w:val="right"/>
              <w:rPr>
                <w:color w:val="7C7C7C" w:themeColor="background2" w:themeShade="80"/>
                <w:sz w:val="24"/>
                <w:szCs w:val="24"/>
              </w:rPr>
            </w:pPr>
          </w:p>
        </w:tc>
        <w:tc>
          <w:tcPr>
            <w:tcW w:w="2356" w:type="dxa"/>
          </w:tcPr>
          <w:p w14:paraId="6787DB35" w14:textId="69E57626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</w:tr>
      <w:tr w:rsidR="009611A7" w:rsidRPr="004A7FBA" w14:paraId="2A3E5D14" w14:textId="7675FA46" w:rsidTr="00AC560D">
        <w:trPr>
          <w:trHeight w:val="276"/>
          <w:jc w:val="center"/>
        </w:trPr>
        <w:tc>
          <w:tcPr>
            <w:tcW w:w="2281" w:type="dxa"/>
          </w:tcPr>
          <w:p w14:paraId="03B83548" w14:textId="02E2E662" w:rsidR="002D35BA" w:rsidRPr="00AC560D" w:rsidRDefault="002D35BA" w:rsidP="00AC560D">
            <w:pPr>
              <w:jc w:val="center"/>
              <w:rPr>
                <w:b/>
                <w:bCs/>
                <w:sz w:val="24"/>
                <w:szCs w:val="24"/>
              </w:rPr>
            </w:pPr>
            <w:r w:rsidRPr="00AC560D">
              <w:rPr>
                <w:b/>
                <w:bCs/>
                <w:sz w:val="24"/>
                <w:szCs w:val="24"/>
              </w:rPr>
              <w:t>Février</w:t>
            </w:r>
          </w:p>
        </w:tc>
        <w:tc>
          <w:tcPr>
            <w:tcW w:w="2070" w:type="dxa"/>
          </w:tcPr>
          <w:p w14:paraId="37AEDEDE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41C3E818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7C7C7C" w:themeFill="background2" w:themeFillShade="80"/>
          </w:tcPr>
          <w:p w14:paraId="5DF0E2E9" w14:textId="43C6EECC" w:rsidR="002D35BA" w:rsidRPr="00D93C13" w:rsidRDefault="002D35BA" w:rsidP="006F2D7E">
            <w:pPr>
              <w:jc w:val="right"/>
              <w:rPr>
                <w:color w:val="7C7C7C" w:themeColor="background2" w:themeShade="80"/>
                <w:sz w:val="24"/>
                <w:szCs w:val="24"/>
              </w:rPr>
            </w:pPr>
          </w:p>
        </w:tc>
        <w:tc>
          <w:tcPr>
            <w:tcW w:w="2356" w:type="dxa"/>
          </w:tcPr>
          <w:p w14:paraId="2D2CC996" w14:textId="4EB3AC96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</w:tr>
      <w:tr w:rsidR="009611A7" w:rsidRPr="004A7FBA" w14:paraId="4D7F1377" w14:textId="11520CE5" w:rsidTr="00AC560D">
        <w:trPr>
          <w:trHeight w:val="276"/>
          <w:jc w:val="center"/>
        </w:trPr>
        <w:tc>
          <w:tcPr>
            <w:tcW w:w="2281" w:type="dxa"/>
            <w:tcBorders>
              <w:bottom w:val="single" w:sz="4" w:space="0" w:color="auto"/>
            </w:tcBorders>
          </w:tcPr>
          <w:p w14:paraId="15C8E841" w14:textId="22C32144" w:rsidR="002D35BA" w:rsidRPr="00AC560D" w:rsidRDefault="002D35BA" w:rsidP="00AC560D">
            <w:pPr>
              <w:jc w:val="center"/>
              <w:rPr>
                <w:b/>
                <w:bCs/>
                <w:sz w:val="24"/>
                <w:szCs w:val="24"/>
              </w:rPr>
            </w:pPr>
            <w:r w:rsidRPr="00AC560D">
              <w:rPr>
                <w:b/>
                <w:bCs/>
                <w:sz w:val="24"/>
                <w:szCs w:val="24"/>
              </w:rPr>
              <w:t>Mars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9023003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C4C46B4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7C7C7C" w:themeFill="background2" w:themeFillShade="80"/>
          </w:tcPr>
          <w:p w14:paraId="4E58757F" w14:textId="13ABAE59" w:rsidR="002D35BA" w:rsidRPr="00D93C13" w:rsidRDefault="002D35BA" w:rsidP="006F2D7E">
            <w:pPr>
              <w:jc w:val="right"/>
              <w:rPr>
                <w:color w:val="7C7C7C" w:themeColor="background2" w:themeShade="80"/>
                <w:sz w:val="24"/>
                <w:szCs w:val="24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5782BC4F" w14:textId="7D3DFE79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</w:tr>
      <w:tr w:rsidR="009611A7" w:rsidRPr="004A7FBA" w14:paraId="1DE9D858" w14:textId="1781A1A1" w:rsidTr="00AC560D">
        <w:trPr>
          <w:trHeight w:val="276"/>
          <w:jc w:val="center"/>
        </w:trPr>
        <w:tc>
          <w:tcPr>
            <w:tcW w:w="2281" w:type="dxa"/>
            <w:tcBorders>
              <w:bottom w:val="single" w:sz="4" w:space="0" w:color="auto"/>
            </w:tcBorders>
          </w:tcPr>
          <w:p w14:paraId="1F1AA43C" w14:textId="4426322A" w:rsidR="002D35BA" w:rsidRPr="00AC560D" w:rsidRDefault="002D35BA" w:rsidP="00AC560D">
            <w:pPr>
              <w:jc w:val="center"/>
              <w:rPr>
                <w:b/>
                <w:bCs/>
                <w:sz w:val="24"/>
                <w:szCs w:val="24"/>
              </w:rPr>
            </w:pPr>
            <w:r w:rsidRPr="00AC560D">
              <w:rPr>
                <w:b/>
                <w:bCs/>
                <w:sz w:val="24"/>
                <w:szCs w:val="24"/>
              </w:rPr>
              <w:t>Avril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5B14CF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08D8758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7C7C7C" w:themeFill="background2" w:themeFillShade="80"/>
          </w:tcPr>
          <w:p w14:paraId="4EB41A79" w14:textId="55412DF9" w:rsidR="002D35BA" w:rsidRPr="00D93C13" w:rsidRDefault="002D35BA" w:rsidP="006F2D7E">
            <w:pPr>
              <w:jc w:val="right"/>
              <w:rPr>
                <w:color w:val="7C7C7C" w:themeColor="background2" w:themeShade="80"/>
                <w:sz w:val="24"/>
                <w:szCs w:val="24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5C1B49C4" w14:textId="32A0679F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</w:tr>
      <w:tr w:rsidR="009611A7" w:rsidRPr="004A7FBA" w14:paraId="34E980FD" w14:textId="39C1E049" w:rsidTr="00AC560D">
        <w:trPr>
          <w:trHeight w:val="276"/>
          <w:jc w:val="center"/>
        </w:trPr>
        <w:tc>
          <w:tcPr>
            <w:tcW w:w="2281" w:type="dxa"/>
            <w:tcBorders>
              <w:bottom w:val="single" w:sz="4" w:space="0" w:color="auto"/>
            </w:tcBorders>
          </w:tcPr>
          <w:p w14:paraId="2F1D7047" w14:textId="4EAF0414" w:rsidR="002D35BA" w:rsidRPr="00AC560D" w:rsidRDefault="002D35BA" w:rsidP="00AC560D">
            <w:pPr>
              <w:jc w:val="center"/>
              <w:rPr>
                <w:b/>
                <w:bCs/>
                <w:sz w:val="24"/>
                <w:szCs w:val="24"/>
              </w:rPr>
            </w:pPr>
            <w:r w:rsidRPr="00AC560D">
              <w:rPr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A962862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36E15A5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7C7C7C" w:themeFill="background2" w:themeFillShade="80"/>
          </w:tcPr>
          <w:p w14:paraId="392BE70E" w14:textId="108E054D" w:rsidR="002D35BA" w:rsidRPr="00D93C13" w:rsidRDefault="002D35BA" w:rsidP="006F2D7E">
            <w:pPr>
              <w:jc w:val="right"/>
              <w:rPr>
                <w:color w:val="7C7C7C" w:themeColor="background2" w:themeShade="80"/>
                <w:sz w:val="24"/>
                <w:szCs w:val="24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17691223" w14:textId="6E687A62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</w:tr>
      <w:tr w:rsidR="009611A7" w:rsidRPr="004A7FBA" w14:paraId="59112471" w14:textId="173CB29F" w:rsidTr="00AC560D">
        <w:trPr>
          <w:trHeight w:val="276"/>
          <w:jc w:val="center"/>
        </w:trPr>
        <w:tc>
          <w:tcPr>
            <w:tcW w:w="2281" w:type="dxa"/>
            <w:tcBorders>
              <w:bottom w:val="single" w:sz="4" w:space="0" w:color="auto"/>
            </w:tcBorders>
          </w:tcPr>
          <w:p w14:paraId="22076A90" w14:textId="4B3B13FE" w:rsidR="002D35BA" w:rsidRPr="00AC560D" w:rsidRDefault="002D35BA" w:rsidP="00AC560D">
            <w:pPr>
              <w:jc w:val="center"/>
              <w:rPr>
                <w:b/>
                <w:bCs/>
                <w:sz w:val="24"/>
                <w:szCs w:val="24"/>
              </w:rPr>
            </w:pPr>
            <w:r w:rsidRPr="00AC560D">
              <w:rPr>
                <w:b/>
                <w:bCs/>
                <w:sz w:val="24"/>
                <w:szCs w:val="24"/>
              </w:rPr>
              <w:t>Juin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605C841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91D81AB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7C7C7C" w:themeFill="background2" w:themeFillShade="80"/>
          </w:tcPr>
          <w:p w14:paraId="4D3D2264" w14:textId="21411709" w:rsidR="002D35BA" w:rsidRPr="00D93C13" w:rsidRDefault="002D35BA" w:rsidP="006F2D7E">
            <w:pPr>
              <w:jc w:val="right"/>
              <w:rPr>
                <w:color w:val="7C7C7C" w:themeColor="background2" w:themeShade="80"/>
                <w:sz w:val="24"/>
                <w:szCs w:val="24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118FEA03" w14:textId="644BDBD3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</w:tr>
      <w:tr w:rsidR="009611A7" w:rsidRPr="004A7FBA" w14:paraId="01521349" w14:textId="411D4FD2" w:rsidTr="00AC560D">
        <w:trPr>
          <w:trHeight w:val="276"/>
          <w:jc w:val="center"/>
        </w:trPr>
        <w:tc>
          <w:tcPr>
            <w:tcW w:w="2281" w:type="dxa"/>
            <w:tcBorders>
              <w:bottom w:val="single" w:sz="4" w:space="0" w:color="auto"/>
            </w:tcBorders>
          </w:tcPr>
          <w:p w14:paraId="01AFFB77" w14:textId="0BE5C262" w:rsidR="002D35BA" w:rsidRPr="00AC560D" w:rsidRDefault="002D35BA" w:rsidP="00AC560D">
            <w:pPr>
              <w:jc w:val="center"/>
              <w:rPr>
                <w:b/>
                <w:bCs/>
                <w:sz w:val="24"/>
                <w:szCs w:val="24"/>
              </w:rPr>
            </w:pPr>
            <w:r w:rsidRPr="00AC560D">
              <w:rPr>
                <w:b/>
                <w:bCs/>
                <w:sz w:val="24"/>
                <w:szCs w:val="24"/>
              </w:rPr>
              <w:t>Juillet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F3D8CDE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12F2302" w14:textId="77777777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7C7C7C" w:themeFill="background2" w:themeFillShade="80"/>
          </w:tcPr>
          <w:p w14:paraId="3B07F38D" w14:textId="5C046F4F" w:rsidR="002D35BA" w:rsidRPr="00D93C13" w:rsidRDefault="002D35BA" w:rsidP="006F2D7E">
            <w:pPr>
              <w:jc w:val="right"/>
              <w:rPr>
                <w:color w:val="7C7C7C" w:themeColor="background2" w:themeShade="80"/>
                <w:sz w:val="24"/>
                <w:szCs w:val="24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574EB3BC" w14:textId="3D5D3005" w:rsidR="002D35BA" w:rsidRPr="004A7FBA" w:rsidRDefault="002D35BA" w:rsidP="006F2D7E">
            <w:pPr>
              <w:jc w:val="right"/>
              <w:rPr>
                <w:sz w:val="24"/>
                <w:szCs w:val="24"/>
              </w:rPr>
            </w:pPr>
          </w:p>
        </w:tc>
      </w:tr>
      <w:tr w:rsidR="009611A7" w:rsidRPr="00AC560D" w14:paraId="5483DFE0" w14:textId="43CFE799" w:rsidTr="00AC560D">
        <w:trPr>
          <w:trHeight w:val="498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23B55945" w14:textId="1DAEE32C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  <w:r w:rsidRPr="00AC560D">
              <w:rPr>
                <w:b/>
                <w:sz w:val="24"/>
                <w:szCs w:val="24"/>
              </w:rPr>
              <w:t>TOTAL HT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222430" w14:textId="77777777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AD6F04D" w14:textId="77777777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779240A" w14:textId="785EE07C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17EF5B07" w14:textId="3B1749DB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</w:tr>
      <w:tr w:rsidR="009611A7" w:rsidRPr="00AC560D" w14:paraId="5EE26AF4" w14:textId="5C39C1B9" w:rsidTr="00AC560D">
        <w:trPr>
          <w:trHeight w:val="498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3DCFF31E" w14:textId="178E9604" w:rsidR="002D35BA" w:rsidRPr="00AC560D" w:rsidRDefault="002D35BA" w:rsidP="00DB2130">
            <w:pPr>
              <w:jc w:val="center"/>
              <w:rPr>
                <w:b/>
                <w:sz w:val="24"/>
                <w:szCs w:val="24"/>
              </w:rPr>
            </w:pPr>
            <w:r w:rsidRPr="00AC560D">
              <w:rPr>
                <w:b/>
                <w:sz w:val="24"/>
                <w:szCs w:val="24"/>
              </w:rPr>
              <w:t>T</w:t>
            </w:r>
            <w:r w:rsidR="00AC560D" w:rsidRPr="00AC560D">
              <w:rPr>
                <w:b/>
                <w:sz w:val="24"/>
                <w:szCs w:val="24"/>
              </w:rPr>
              <w:t>GC</w:t>
            </w:r>
            <w:r w:rsidRPr="00AC560D">
              <w:rPr>
                <w:b/>
                <w:sz w:val="24"/>
                <w:szCs w:val="24"/>
              </w:rPr>
              <w:t xml:space="preserve"> </w:t>
            </w:r>
            <w:r w:rsidR="00AC560D" w:rsidRPr="00AC560D">
              <w:rPr>
                <w:b/>
                <w:sz w:val="24"/>
                <w:szCs w:val="24"/>
              </w:rPr>
              <w:t>- T</w:t>
            </w:r>
            <w:r w:rsidRPr="00AC560D">
              <w:rPr>
                <w:b/>
                <w:sz w:val="24"/>
                <w:szCs w:val="24"/>
              </w:rPr>
              <w:t xml:space="preserve">aux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5B7EE43" w14:textId="77777777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846EF49" w14:textId="77777777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6E9B00" w14:textId="52CDB288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6DAE9DA3" w14:textId="4D684011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</w:tr>
      <w:tr w:rsidR="009611A7" w:rsidRPr="00AC560D" w14:paraId="770BCCF5" w14:textId="0C87561C" w:rsidTr="00AC560D">
        <w:trPr>
          <w:trHeight w:val="498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AE35C94" w14:textId="174F2F01" w:rsidR="002D35BA" w:rsidRPr="00AC560D" w:rsidRDefault="00AC560D" w:rsidP="00DB2130">
            <w:pPr>
              <w:jc w:val="center"/>
              <w:rPr>
                <w:b/>
                <w:sz w:val="24"/>
                <w:szCs w:val="24"/>
              </w:rPr>
            </w:pPr>
            <w:r w:rsidRPr="00AC560D">
              <w:rPr>
                <w:b/>
                <w:sz w:val="24"/>
                <w:szCs w:val="24"/>
              </w:rPr>
              <w:t>TGC - M</w:t>
            </w:r>
            <w:r w:rsidR="002D35BA" w:rsidRPr="00AC560D">
              <w:rPr>
                <w:b/>
                <w:sz w:val="24"/>
                <w:szCs w:val="24"/>
              </w:rPr>
              <w:t>ontant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63EFBA4" w14:textId="77777777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A9A7BB0" w14:textId="77777777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6D30C17" w14:textId="1456A23B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0F637F00" w14:textId="353D2C23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</w:tr>
      <w:tr w:rsidR="009611A7" w:rsidRPr="00AC560D" w14:paraId="4B3373DF" w14:textId="5DB10158" w:rsidTr="00AC560D">
        <w:trPr>
          <w:trHeight w:val="498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5DB3D508" w14:textId="53CAFCF3" w:rsidR="002D35BA" w:rsidRPr="00AC560D" w:rsidRDefault="002D35BA" w:rsidP="00DB2130">
            <w:pPr>
              <w:jc w:val="center"/>
              <w:rPr>
                <w:b/>
                <w:sz w:val="24"/>
                <w:szCs w:val="24"/>
              </w:rPr>
            </w:pPr>
            <w:r w:rsidRPr="00AC560D">
              <w:rPr>
                <w:b/>
                <w:sz w:val="24"/>
                <w:szCs w:val="24"/>
              </w:rPr>
              <w:t xml:space="preserve">TOTAL TTC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DD54A8" w14:textId="77777777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0028B94" w14:textId="77777777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699C8B8" w14:textId="7387E900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57008D24" w14:textId="69838BDF" w:rsidR="002D35BA" w:rsidRPr="00AC560D" w:rsidRDefault="002D35BA" w:rsidP="00DB2130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</w:tbl>
    <w:p w14:paraId="0970BC53" w14:textId="1480983A" w:rsidR="003C0092" w:rsidRPr="00AC560D" w:rsidRDefault="003C0092" w:rsidP="0080718D">
      <w:pPr>
        <w:jc w:val="both"/>
        <w:rPr>
          <w:sz w:val="22"/>
          <w:szCs w:val="22"/>
        </w:rPr>
      </w:pPr>
    </w:p>
    <w:sectPr w:rsidR="003C0092" w:rsidRPr="00AC560D" w:rsidSect="00443BCB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/>
      <w:pgMar w:top="851" w:right="1133" w:bottom="709" w:left="1134" w:header="720" w:footer="28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665F" w14:textId="77777777" w:rsidR="00BA7677" w:rsidRDefault="00BA7677">
      <w:r>
        <w:separator/>
      </w:r>
    </w:p>
    <w:p w14:paraId="2DEB3B82" w14:textId="77777777" w:rsidR="00BA7677" w:rsidRDefault="00BA7677"/>
  </w:endnote>
  <w:endnote w:type="continuationSeparator" w:id="0">
    <w:p w14:paraId="7CE3B1EB" w14:textId="77777777" w:rsidR="00BA7677" w:rsidRDefault="00BA7677">
      <w:r>
        <w:continuationSeparator/>
      </w:r>
    </w:p>
    <w:p w14:paraId="462D7656" w14:textId="77777777" w:rsidR="00BA7677" w:rsidRDefault="00BA7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C Tennesse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3580" w14:textId="77777777" w:rsidR="00350821" w:rsidRDefault="00350821" w:rsidP="002D4927">
    <w:pPr>
      <w:pStyle w:val="Pieddepage"/>
      <w:jc w:val="center"/>
      <w:rPr>
        <w:b/>
        <w:sz w:val="16"/>
        <w:szCs w:val="16"/>
      </w:rPr>
    </w:pPr>
  </w:p>
  <w:sdt>
    <w:sdtPr>
      <w:rPr>
        <w:sz w:val="18"/>
      </w:rPr>
      <w:id w:val="-78202863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D819C40" w14:textId="67E54A26" w:rsidR="00350821" w:rsidRPr="001E5748" w:rsidRDefault="00350821" w:rsidP="004A17CD">
        <w:pPr>
          <w:pStyle w:val="Pieddepage"/>
          <w:pBdr>
            <w:top w:val="single" w:sz="4" w:space="1" w:color="D9D9D9" w:themeColor="background1" w:themeShade="D9"/>
          </w:pBdr>
          <w:tabs>
            <w:tab w:val="clear" w:pos="9072"/>
            <w:tab w:val="right" w:pos="9639"/>
          </w:tabs>
          <w:ind w:right="-567"/>
          <w:jc w:val="right"/>
          <w:rPr>
            <w:b/>
            <w:bCs/>
            <w:sz w:val="18"/>
          </w:rPr>
        </w:pPr>
        <w:r w:rsidRPr="001E5748">
          <w:rPr>
            <w:sz w:val="18"/>
          </w:rPr>
          <w:fldChar w:fldCharType="begin"/>
        </w:r>
        <w:r w:rsidRPr="001E5748">
          <w:rPr>
            <w:sz w:val="18"/>
          </w:rPr>
          <w:instrText>PAGE   \* MERGEFORMAT</w:instrText>
        </w:r>
        <w:r w:rsidRPr="001E5748">
          <w:rPr>
            <w:sz w:val="18"/>
          </w:rPr>
          <w:fldChar w:fldCharType="separate"/>
        </w:r>
        <w:r w:rsidR="00DC1401" w:rsidRPr="00DC1401">
          <w:rPr>
            <w:b/>
            <w:bCs/>
            <w:noProof/>
            <w:sz w:val="18"/>
          </w:rPr>
          <w:t>2</w:t>
        </w:r>
        <w:r w:rsidRPr="001E5748">
          <w:rPr>
            <w:b/>
            <w:bCs/>
            <w:sz w:val="18"/>
          </w:rPr>
          <w:fldChar w:fldCharType="end"/>
        </w:r>
        <w:r w:rsidRPr="001E5748">
          <w:rPr>
            <w:b/>
            <w:bCs/>
            <w:sz w:val="18"/>
          </w:rPr>
          <w:t xml:space="preserve"> | </w:t>
        </w:r>
        <w:r w:rsidR="009F6DE8">
          <w:rPr>
            <w:color w:val="808080" w:themeColor="background1" w:themeShade="80"/>
            <w:spacing w:val="60"/>
            <w:sz w:val="18"/>
          </w:rPr>
          <w:t>2</w:t>
        </w:r>
      </w:p>
    </w:sdtContent>
  </w:sdt>
  <w:p w14:paraId="66389891" w14:textId="77777777" w:rsidR="00350821" w:rsidRDefault="00350821" w:rsidP="002D4927">
    <w:pPr>
      <w:pStyle w:val="Pieddepage"/>
      <w:jc w:val="center"/>
      <w:rPr>
        <w:b/>
        <w:sz w:val="16"/>
        <w:szCs w:val="16"/>
      </w:rPr>
    </w:pPr>
  </w:p>
  <w:p w14:paraId="2AED1D8B" w14:textId="569261DB" w:rsidR="00350821" w:rsidRDefault="009037D1" w:rsidP="009F7EC1">
    <w:pPr>
      <w:jc w:val="center"/>
    </w:pPr>
    <w:sdt>
      <w:sdtPr>
        <w:rPr>
          <w:b/>
          <w:sz w:val="16"/>
          <w:szCs w:val="16"/>
        </w:rPr>
        <w:alias w:val="Intitulé de l'opération"/>
        <w:tag w:val="Intitulé de l'opération"/>
        <w:id w:val="1029142824"/>
      </w:sdtPr>
      <w:sdtEndPr/>
      <w:sdtContent>
        <w:r w:rsidR="0080718D">
          <w:rPr>
            <w:b/>
            <w:sz w:val="16"/>
            <w:szCs w:val="16"/>
          </w:rPr>
          <w:t xml:space="preserve">SURVEILLANDE DES </w:t>
        </w:r>
        <w:r w:rsidR="00852ADE">
          <w:rPr>
            <w:b/>
            <w:sz w:val="16"/>
            <w:szCs w:val="16"/>
          </w:rPr>
          <w:t xml:space="preserve">SITES ET </w:t>
        </w:r>
        <w:r w:rsidR="0080718D">
          <w:rPr>
            <w:b/>
            <w:sz w:val="16"/>
            <w:szCs w:val="16"/>
          </w:rPr>
          <w:t xml:space="preserve">LOCAUX DE LA PROVINCE NORD </w:t>
        </w:r>
        <w:r w:rsidR="00852ADE">
          <w:rPr>
            <w:b/>
            <w:sz w:val="16"/>
            <w:szCs w:val="16"/>
          </w:rPr>
          <w:t xml:space="preserve"> 2025</w:t>
        </w:r>
      </w:sdtContent>
    </w:sdt>
    <w:r w:rsidR="00350821" w:rsidRPr="009F7EC1">
      <w:rPr>
        <w:sz w:val="16"/>
        <w:szCs w:val="16"/>
      </w:rPr>
      <w:t xml:space="preserve"> – </w:t>
    </w:r>
    <w:r w:rsidR="00350821">
      <w:rPr>
        <w:sz w:val="16"/>
        <w:szCs w:val="16"/>
      </w:rPr>
      <w:t>BP</w:t>
    </w:r>
    <w:r w:rsidR="005D17D6">
      <w:rPr>
        <w:sz w:val="16"/>
        <w:szCs w:val="16"/>
      </w:rPr>
      <w:t>U</w:t>
    </w:r>
    <w:r w:rsidR="00350821" w:rsidRPr="009F7EC1">
      <w:rPr>
        <w:sz w:val="16"/>
        <w:szCs w:val="16"/>
      </w:rPr>
      <w:t>.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2120409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5A64B94" w14:textId="70545614" w:rsidR="00350821" w:rsidRPr="001E5748" w:rsidRDefault="00350821" w:rsidP="00B433FA">
        <w:pPr>
          <w:pStyle w:val="Pieddepage"/>
          <w:pBdr>
            <w:top w:val="single" w:sz="4" w:space="1" w:color="D9D9D9" w:themeColor="background1" w:themeShade="D9"/>
          </w:pBdr>
          <w:tabs>
            <w:tab w:val="clear" w:pos="9072"/>
            <w:tab w:val="right" w:pos="9639"/>
          </w:tabs>
          <w:ind w:right="-567"/>
          <w:jc w:val="right"/>
          <w:rPr>
            <w:b/>
            <w:bCs/>
            <w:sz w:val="18"/>
          </w:rPr>
        </w:pPr>
        <w:r w:rsidRPr="001E5748">
          <w:rPr>
            <w:sz w:val="18"/>
          </w:rPr>
          <w:fldChar w:fldCharType="begin"/>
        </w:r>
        <w:r w:rsidRPr="001E5748">
          <w:rPr>
            <w:sz w:val="18"/>
          </w:rPr>
          <w:instrText>PAGE   \* MERGEFORMAT</w:instrText>
        </w:r>
        <w:r w:rsidRPr="001E5748">
          <w:rPr>
            <w:sz w:val="18"/>
          </w:rPr>
          <w:fldChar w:fldCharType="separate"/>
        </w:r>
        <w:r w:rsidR="00044B0C" w:rsidRPr="00044B0C">
          <w:rPr>
            <w:b/>
            <w:bCs/>
            <w:noProof/>
            <w:sz w:val="18"/>
          </w:rPr>
          <w:t>3</w:t>
        </w:r>
        <w:r w:rsidRPr="001E5748">
          <w:rPr>
            <w:b/>
            <w:bCs/>
            <w:sz w:val="18"/>
          </w:rPr>
          <w:fldChar w:fldCharType="end"/>
        </w:r>
        <w:r w:rsidRPr="001E5748">
          <w:rPr>
            <w:b/>
            <w:bCs/>
            <w:sz w:val="18"/>
          </w:rPr>
          <w:t xml:space="preserve"> | </w:t>
        </w:r>
        <w:r w:rsidR="00852ADE">
          <w:rPr>
            <w:color w:val="808080" w:themeColor="background1" w:themeShade="80"/>
            <w:spacing w:val="60"/>
            <w:sz w:val="18"/>
          </w:rPr>
          <w:t>3</w:t>
        </w:r>
      </w:p>
    </w:sdtContent>
  </w:sdt>
  <w:p w14:paraId="47AE2EED" w14:textId="77777777" w:rsidR="00350821" w:rsidRDefault="00350821" w:rsidP="00B433FA">
    <w:pPr>
      <w:pStyle w:val="Pieddepage"/>
      <w:jc w:val="center"/>
      <w:rPr>
        <w:b/>
        <w:sz w:val="16"/>
        <w:szCs w:val="16"/>
      </w:rPr>
    </w:pPr>
  </w:p>
  <w:p w14:paraId="6780EED8" w14:textId="561A9494" w:rsidR="00350821" w:rsidRDefault="009037D1" w:rsidP="009F7EC1">
    <w:pPr>
      <w:jc w:val="center"/>
    </w:pPr>
    <w:sdt>
      <w:sdtPr>
        <w:rPr>
          <w:b/>
          <w:sz w:val="16"/>
          <w:szCs w:val="16"/>
        </w:rPr>
        <w:alias w:val="Intitulé de l'opération"/>
        <w:tag w:val="Intitulé de l'opération"/>
        <w:id w:val="-899902441"/>
      </w:sdtPr>
      <w:sdtEndPr/>
      <w:sdtContent>
        <w:r w:rsidR="00350821">
          <w:rPr>
            <w:b/>
            <w:sz w:val="16"/>
            <w:szCs w:val="16"/>
          </w:rPr>
          <w:t xml:space="preserve">ENTRETIEN DES </w:t>
        </w:r>
        <w:r w:rsidR="00993C8F">
          <w:rPr>
            <w:b/>
            <w:sz w:val="16"/>
            <w:szCs w:val="16"/>
          </w:rPr>
          <w:t>ESPACES VERTS</w:t>
        </w:r>
        <w:r w:rsidR="00350821">
          <w:rPr>
            <w:b/>
            <w:sz w:val="16"/>
            <w:szCs w:val="16"/>
          </w:rPr>
          <w:t xml:space="preserve"> DU SITE HPN DE LA PROVINCE NORD</w:t>
        </w:r>
      </w:sdtContent>
    </w:sdt>
    <w:r w:rsidR="00350821" w:rsidRPr="009F7EC1">
      <w:rPr>
        <w:sz w:val="16"/>
        <w:szCs w:val="16"/>
      </w:rPr>
      <w:t xml:space="preserve"> – </w:t>
    </w:r>
    <w:r w:rsidR="000849C3">
      <w:rPr>
        <w:sz w:val="16"/>
        <w:szCs w:val="16"/>
      </w:rPr>
      <w:t>BPF</w:t>
    </w:r>
    <w:r w:rsidR="00350821" w:rsidRPr="009F7EC1">
      <w:rPr>
        <w:sz w:val="16"/>
        <w:szCs w:val="16"/>
      </w:rPr>
      <w:t>.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B0AA" w14:textId="77FC1FAD" w:rsidR="00350821" w:rsidRPr="009F7EC1" w:rsidRDefault="0080718D" w:rsidP="00D15CD9">
    <w:pPr>
      <w:pStyle w:val="Pieddepage"/>
      <w:pBdr>
        <w:top w:val="single" w:sz="4" w:space="1" w:color="D9D9D9" w:themeColor="background1" w:themeShade="D9"/>
      </w:pBdr>
      <w:tabs>
        <w:tab w:val="clear" w:pos="9072"/>
        <w:tab w:val="right" w:pos="9639"/>
      </w:tabs>
      <w:ind w:right="-567"/>
      <w:jc w:val="center"/>
      <w:rPr>
        <w:b/>
        <w:sz w:val="16"/>
        <w:szCs w:val="16"/>
      </w:rPr>
    </w:pPr>
    <w:r>
      <w:rPr>
        <w:sz w:val="18"/>
      </w:rPr>
      <w:t xml:space="preserve">SURVEILLANCE DES </w:t>
    </w:r>
    <w:r w:rsidR="00852ADE">
      <w:rPr>
        <w:sz w:val="18"/>
      </w:rPr>
      <w:t xml:space="preserve">SITES ET </w:t>
    </w:r>
    <w:r>
      <w:rPr>
        <w:sz w:val="18"/>
      </w:rPr>
      <w:t>LOCAUX DE LA PROVINCE NORD</w:t>
    </w:r>
    <w:r w:rsidR="00852ADE">
      <w:rPr>
        <w:sz w:val="18"/>
      </w:rPr>
      <w:t xml:space="preserve"> 2025 </w:t>
    </w:r>
    <w:r w:rsidR="00350821" w:rsidRPr="009F7EC1">
      <w:rPr>
        <w:sz w:val="16"/>
        <w:szCs w:val="16"/>
      </w:rPr>
      <w:t xml:space="preserve">– </w:t>
    </w:r>
    <w:r w:rsidR="000849C3">
      <w:rPr>
        <w:sz w:val="16"/>
        <w:szCs w:val="16"/>
      </w:rPr>
      <w:t>BP</w:t>
    </w:r>
    <w:r w:rsidR="005D17D6">
      <w:rPr>
        <w:sz w:val="16"/>
        <w:szCs w:val="16"/>
      </w:rPr>
      <w:t>U</w:t>
    </w:r>
    <w:r w:rsidR="00350821" w:rsidRPr="009F7EC1">
      <w:rPr>
        <w:sz w:val="16"/>
        <w:szCs w:val="16"/>
      </w:rPr>
      <w:t>. -</w:t>
    </w:r>
  </w:p>
  <w:p w14:paraId="6159CE27" w14:textId="77777777" w:rsidR="00350821" w:rsidRDefault="003508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0072" w14:textId="77777777" w:rsidR="00BA7677" w:rsidRDefault="00BA7677">
      <w:r>
        <w:separator/>
      </w:r>
    </w:p>
    <w:p w14:paraId="49310009" w14:textId="77777777" w:rsidR="00BA7677" w:rsidRDefault="00BA7677"/>
  </w:footnote>
  <w:footnote w:type="continuationSeparator" w:id="0">
    <w:p w14:paraId="3201EB4A" w14:textId="77777777" w:rsidR="00BA7677" w:rsidRDefault="00BA7677">
      <w:r>
        <w:continuationSeparator/>
      </w:r>
    </w:p>
    <w:p w14:paraId="0EAC4755" w14:textId="77777777" w:rsidR="00BA7677" w:rsidRDefault="00BA76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0C02"/>
    <w:multiLevelType w:val="hybridMultilevel"/>
    <w:tmpl w:val="90F20D7C"/>
    <w:lvl w:ilvl="0" w:tplc="4CFCDC84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572"/>
    <w:multiLevelType w:val="hybridMultilevel"/>
    <w:tmpl w:val="4EEE5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5302"/>
    <w:multiLevelType w:val="hybridMultilevel"/>
    <w:tmpl w:val="01FA16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01AE"/>
    <w:multiLevelType w:val="hybridMultilevel"/>
    <w:tmpl w:val="01FA16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2E97"/>
    <w:multiLevelType w:val="hybridMultilevel"/>
    <w:tmpl w:val="25603B18"/>
    <w:lvl w:ilvl="0" w:tplc="4CFCDC84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220B"/>
    <w:multiLevelType w:val="hybridMultilevel"/>
    <w:tmpl w:val="55480E04"/>
    <w:lvl w:ilvl="0" w:tplc="F0C8E2D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274E7"/>
    <w:multiLevelType w:val="hybridMultilevel"/>
    <w:tmpl w:val="2F1C9DAA"/>
    <w:lvl w:ilvl="0" w:tplc="4CFCDC84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A1831"/>
    <w:multiLevelType w:val="hybridMultilevel"/>
    <w:tmpl w:val="99EED058"/>
    <w:lvl w:ilvl="0" w:tplc="573E63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A4090"/>
    <w:multiLevelType w:val="hybridMultilevel"/>
    <w:tmpl w:val="AD5E9DB0"/>
    <w:lvl w:ilvl="0" w:tplc="46824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75E18"/>
    <w:multiLevelType w:val="hybridMultilevel"/>
    <w:tmpl w:val="34029B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00C1"/>
    <w:multiLevelType w:val="hybridMultilevel"/>
    <w:tmpl w:val="1E4E0F0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8B387C"/>
    <w:multiLevelType w:val="hybridMultilevel"/>
    <w:tmpl w:val="62CC9DBA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DF72BA"/>
    <w:multiLevelType w:val="hybridMultilevel"/>
    <w:tmpl w:val="D3F6FB8A"/>
    <w:lvl w:ilvl="0" w:tplc="53E4A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7689A"/>
    <w:multiLevelType w:val="hybridMultilevel"/>
    <w:tmpl w:val="4D0A10E2"/>
    <w:lvl w:ilvl="0" w:tplc="573E631E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3892A83"/>
    <w:multiLevelType w:val="hybridMultilevel"/>
    <w:tmpl w:val="DBE0D666"/>
    <w:lvl w:ilvl="0" w:tplc="573E63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D6BD4"/>
    <w:multiLevelType w:val="hybridMultilevel"/>
    <w:tmpl w:val="A1A493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516EC"/>
    <w:multiLevelType w:val="hybridMultilevel"/>
    <w:tmpl w:val="0A7C8A62"/>
    <w:lvl w:ilvl="0" w:tplc="77AEBB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C1797"/>
    <w:multiLevelType w:val="hybridMultilevel"/>
    <w:tmpl w:val="452C2524"/>
    <w:lvl w:ilvl="0" w:tplc="4CFCDC84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77CF8"/>
    <w:multiLevelType w:val="hybridMultilevel"/>
    <w:tmpl w:val="35FA2664"/>
    <w:lvl w:ilvl="0" w:tplc="4CFCDC84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917E4"/>
    <w:multiLevelType w:val="hybridMultilevel"/>
    <w:tmpl w:val="987A12D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3A03F3"/>
    <w:multiLevelType w:val="hybridMultilevel"/>
    <w:tmpl w:val="77D6E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D6675"/>
    <w:multiLevelType w:val="hybridMultilevel"/>
    <w:tmpl w:val="5518E1D6"/>
    <w:lvl w:ilvl="0" w:tplc="573E63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642B5"/>
    <w:multiLevelType w:val="hybridMultilevel"/>
    <w:tmpl w:val="01FA16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82D10"/>
    <w:multiLevelType w:val="hybridMultilevel"/>
    <w:tmpl w:val="0E041776"/>
    <w:lvl w:ilvl="0" w:tplc="4CFCDC84">
      <w:start w:val="1"/>
      <w:numFmt w:val="bullet"/>
      <w:lvlText w:val=""/>
      <w:lvlJc w:val="left"/>
      <w:pPr>
        <w:ind w:left="10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160A99"/>
    <w:multiLevelType w:val="hybridMultilevel"/>
    <w:tmpl w:val="74F09C20"/>
    <w:lvl w:ilvl="0" w:tplc="4CFCDC84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F287E"/>
    <w:multiLevelType w:val="hybridMultilevel"/>
    <w:tmpl w:val="2D3EF85E"/>
    <w:lvl w:ilvl="0" w:tplc="4CFCDC84">
      <w:start w:val="1"/>
      <w:numFmt w:val="bullet"/>
      <w:lvlText w:val=""/>
      <w:lvlJc w:val="left"/>
      <w:pPr>
        <w:ind w:left="199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70507949"/>
    <w:multiLevelType w:val="hybridMultilevel"/>
    <w:tmpl w:val="764EF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A7414"/>
    <w:multiLevelType w:val="hybridMultilevel"/>
    <w:tmpl w:val="EE8278B4"/>
    <w:lvl w:ilvl="0" w:tplc="4CFCDC84">
      <w:start w:val="1"/>
      <w:numFmt w:val="bullet"/>
      <w:lvlText w:val=""/>
      <w:lvlJc w:val="left"/>
      <w:pPr>
        <w:ind w:left="786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B29D5"/>
    <w:multiLevelType w:val="hybridMultilevel"/>
    <w:tmpl w:val="3898B1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468E2"/>
    <w:multiLevelType w:val="hybridMultilevel"/>
    <w:tmpl w:val="E6248E84"/>
    <w:lvl w:ilvl="0" w:tplc="4CFCDC84">
      <w:start w:val="1"/>
      <w:numFmt w:val="bullet"/>
      <w:lvlText w:val=""/>
      <w:lvlJc w:val="left"/>
      <w:pPr>
        <w:ind w:left="108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45011"/>
    <w:multiLevelType w:val="hybridMultilevel"/>
    <w:tmpl w:val="E8604AEA"/>
    <w:lvl w:ilvl="0" w:tplc="573E63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03DD0"/>
    <w:multiLevelType w:val="hybridMultilevel"/>
    <w:tmpl w:val="2EAE3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24448"/>
    <w:multiLevelType w:val="hybridMultilevel"/>
    <w:tmpl w:val="01FA16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358D0"/>
    <w:multiLevelType w:val="hybridMultilevel"/>
    <w:tmpl w:val="084CA0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73677">
    <w:abstractNumId w:val="11"/>
  </w:num>
  <w:num w:numId="2" w16cid:durableId="2093232355">
    <w:abstractNumId w:val="14"/>
  </w:num>
  <w:num w:numId="3" w16cid:durableId="1255088784">
    <w:abstractNumId w:val="12"/>
  </w:num>
  <w:num w:numId="4" w16cid:durableId="2013337068">
    <w:abstractNumId w:val="21"/>
  </w:num>
  <w:num w:numId="5" w16cid:durableId="423066309">
    <w:abstractNumId w:val="13"/>
  </w:num>
  <w:num w:numId="6" w16cid:durableId="368603169">
    <w:abstractNumId w:val="30"/>
  </w:num>
  <w:num w:numId="7" w16cid:durableId="839462926">
    <w:abstractNumId w:val="7"/>
  </w:num>
  <w:num w:numId="8" w16cid:durableId="749615390">
    <w:abstractNumId w:val="15"/>
  </w:num>
  <w:num w:numId="9" w16cid:durableId="2034726275">
    <w:abstractNumId w:val="4"/>
  </w:num>
  <w:num w:numId="10" w16cid:durableId="1605336619">
    <w:abstractNumId w:val="23"/>
  </w:num>
  <w:num w:numId="11" w16cid:durableId="1619406175">
    <w:abstractNumId w:val="18"/>
  </w:num>
  <w:num w:numId="12" w16cid:durableId="461114290">
    <w:abstractNumId w:val="33"/>
  </w:num>
  <w:num w:numId="13" w16cid:durableId="16976200">
    <w:abstractNumId w:val="22"/>
  </w:num>
  <w:num w:numId="14" w16cid:durableId="1214193221">
    <w:abstractNumId w:val="3"/>
  </w:num>
  <w:num w:numId="15" w16cid:durableId="1641109846">
    <w:abstractNumId w:val="32"/>
  </w:num>
  <w:num w:numId="16" w16cid:durableId="1920796195">
    <w:abstractNumId w:val="2"/>
  </w:num>
  <w:num w:numId="17" w16cid:durableId="1879469925">
    <w:abstractNumId w:val="16"/>
  </w:num>
  <w:num w:numId="18" w16cid:durableId="1455633071">
    <w:abstractNumId w:val="6"/>
  </w:num>
  <w:num w:numId="19" w16cid:durableId="2101095670">
    <w:abstractNumId w:val="25"/>
  </w:num>
  <w:num w:numId="20" w16cid:durableId="1509557943">
    <w:abstractNumId w:val="0"/>
  </w:num>
  <w:num w:numId="21" w16cid:durableId="2117022000">
    <w:abstractNumId w:val="27"/>
  </w:num>
  <w:num w:numId="22" w16cid:durableId="1694067054">
    <w:abstractNumId w:val="24"/>
  </w:num>
  <w:num w:numId="23" w16cid:durableId="1339041448">
    <w:abstractNumId w:val="29"/>
  </w:num>
  <w:num w:numId="24" w16cid:durableId="1690794509">
    <w:abstractNumId w:val="17"/>
  </w:num>
  <w:num w:numId="25" w16cid:durableId="247464079">
    <w:abstractNumId w:val="20"/>
  </w:num>
  <w:num w:numId="26" w16cid:durableId="1935748323">
    <w:abstractNumId w:val="1"/>
  </w:num>
  <w:num w:numId="27" w16cid:durableId="1165625858">
    <w:abstractNumId w:val="8"/>
  </w:num>
  <w:num w:numId="28" w16cid:durableId="1175342175">
    <w:abstractNumId w:val="26"/>
  </w:num>
  <w:num w:numId="29" w16cid:durableId="24449352">
    <w:abstractNumId w:val="19"/>
  </w:num>
  <w:num w:numId="30" w16cid:durableId="1336036232">
    <w:abstractNumId w:val="9"/>
  </w:num>
  <w:num w:numId="31" w16cid:durableId="1295327202">
    <w:abstractNumId w:val="10"/>
  </w:num>
  <w:num w:numId="32" w16cid:durableId="149294993">
    <w:abstractNumId w:val="5"/>
  </w:num>
  <w:num w:numId="33" w16cid:durableId="1487817673">
    <w:abstractNumId w:val="28"/>
  </w:num>
  <w:num w:numId="34" w16cid:durableId="1654798684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1DA"/>
    <w:rsid w:val="00007198"/>
    <w:rsid w:val="00027651"/>
    <w:rsid w:val="00031C32"/>
    <w:rsid w:val="00032AD2"/>
    <w:rsid w:val="00042876"/>
    <w:rsid w:val="00042DAD"/>
    <w:rsid w:val="00044B0C"/>
    <w:rsid w:val="00045A40"/>
    <w:rsid w:val="0004654E"/>
    <w:rsid w:val="00047790"/>
    <w:rsid w:val="0005218B"/>
    <w:rsid w:val="00061BF5"/>
    <w:rsid w:val="0006401D"/>
    <w:rsid w:val="0006688C"/>
    <w:rsid w:val="00081508"/>
    <w:rsid w:val="00084172"/>
    <w:rsid w:val="00084287"/>
    <w:rsid w:val="000849C3"/>
    <w:rsid w:val="00086ACE"/>
    <w:rsid w:val="00090996"/>
    <w:rsid w:val="000953DE"/>
    <w:rsid w:val="00096E7A"/>
    <w:rsid w:val="000A0514"/>
    <w:rsid w:val="000A0DA6"/>
    <w:rsid w:val="000A0FCD"/>
    <w:rsid w:val="000A31C0"/>
    <w:rsid w:val="000B6561"/>
    <w:rsid w:val="000B7489"/>
    <w:rsid w:val="000C5452"/>
    <w:rsid w:val="000C5B67"/>
    <w:rsid w:val="000E3165"/>
    <w:rsid w:val="000E4BA1"/>
    <w:rsid w:val="000F2449"/>
    <w:rsid w:val="00116806"/>
    <w:rsid w:val="001225A7"/>
    <w:rsid w:val="001266FC"/>
    <w:rsid w:val="001377DE"/>
    <w:rsid w:val="00143780"/>
    <w:rsid w:val="00154478"/>
    <w:rsid w:val="00196CCB"/>
    <w:rsid w:val="001A095D"/>
    <w:rsid w:val="001A103F"/>
    <w:rsid w:val="001A48D1"/>
    <w:rsid w:val="001B69E1"/>
    <w:rsid w:val="001C37A7"/>
    <w:rsid w:val="001C57A9"/>
    <w:rsid w:val="001C5CC6"/>
    <w:rsid w:val="001E37F1"/>
    <w:rsid w:val="001E3B7D"/>
    <w:rsid w:val="001E4AF8"/>
    <w:rsid w:val="001F0786"/>
    <w:rsid w:val="001F2452"/>
    <w:rsid w:val="001F521A"/>
    <w:rsid w:val="001F6A95"/>
    <w:rsid w:val="002005CD"/>
    <w:rsid w:val="0020380A"/>
    <w:rsid w:val="00221065"/>
    <w:rsid w:val="00227A5D"/>
    <w:rsid w:val="00230497"/>
    <w:rsid w:val="002346A5"/>
    <w:rsid w:val="002350E8"/>
    <w:rsid w:val="002425E3"/>
    <w:rsid w:val="0024383C"/>
    <w:rsid w:val="0024639B"/>
    <w:rsid w:val="00247507"/>
    <w:rsid w:val="00251982"/>
    <w:rsid w:val="00252DD8"/>
    <w:rsid w:val="00254386"/>
    <w:rsid w:val="00257CE9"/>
    <w:rsid w:val="00257D32"/>
    <w:rsid w:val="00276DF8"/>
    <w:rsid w:val="002802A1"/>
    <w:rsid w:val="00291827"/>
    <w:rsid w:val="0029559A"/>
    <w:rsid w:val="00296B56"/>
    <w:rsid w:val="002A38C4"/>
    <w:rsid w:val="002B0DAC"/>
    <w:rsid w:val="002B571A"/>
    <w:rsid w:val="002C15BE"/>
    <w:rsid w:val="002C5DE6"/>
    <w:rsid w:val="002C64C4"/>
    <w:rsid w:val="002C70B3"/>
    <w:rsid w:val="002D35BA"/>
    <w:rsid w:val="002D4927"/>
    <w:rsid w:val="002E0598"/>
    <w:rsid w:val="002E0A10"/>
    <w:rsid w:val="002E0BFE"/>
    <w:rsid w:val="002E50C7"/>
    <w:rsid w:val="002E6A75"/>
    <w:rsid w:val="002F28D4"/>
    <w:rsid w:val="002F5CFA"/>
    <w:rsid w:val="002F726F"/>
    <w:rsid w:val="002F7FE8"/>
    <w:rsid w:val="0030114B"/>
    <w:rsid w:val="00304E1D"/>
    <w:rsid w:val="00311C90"/>
    <w:rsid w:val="00325ED4"/>
    <w:rsid w:val="003427AE"/>
    <w:rsid w:val="003452EB"/>
    <w:rsid w:val="003505FD"/>
    <w:rsid w:val="00350821"/>
    <w:rsid w:val="00353FDD"/>
    <w:rsid w:val="003604F4"/>
    <w:rsid w:val="00360708"/>
    <w:rsid w:val="0036697A"/>
    <w:rsid w:val="003763A5"/>
    <w:rsid w:val="00383B16"/>
    <w:rsid w:val="00384CDA"/>
    <w:rsid w:val="003A48C1"/>
    <w:rsid w:val="003A5987"/>
    <w:rsid w:val="003A7E82"/>
    <w:rsid w:val="003B7113"/>
    <w:rsid w:val="003C0092"/>
    <w:rsid w:val="003C481B"/>
    <w:rsid w:val="003C4C64"/>
    <w:rsid w:val="003D1A83"/>
    <w:rsid w:val="003D6B61"/>
    <w:rsid w:val="003E2C52"/>
    <w:rsid w:val="003E3B81"/>
    <w:rsid w:val="00404356"/>
    <w:rsid w:val="00411F51"/>
    <w:rsid w:val="004201BF"/>
    <w:rsid w:val="00422A0E"/>
    <w:rsid w:val="00423A85"/>
    <w:rsid w:val="00423F63"/>
    <w:rsid w:val="00431DA4"/>
    <w:rsid w:val="0043576C"/>
    <w:rsid w:val="00442D51"/>
    <w:rsid w:val="00443BCB"/>
    <w:rsid w:val="0045442F"/>
    <w:rsid w:val="00457975"/>
    <w:rsid w:val="00461A6A"/>
    <w:rsid w:val="004654F8"/>
    <w:rsid w:val="00467954"/>
    <w:rsid w:val="004701E3"/>
    <w:rsid w:val="00470BFC"/>
    <w:rsid w:val="00476064"/>
    <w:rsid w:val="004778DD"/>
    <w:rsid w:val="00485D99"/>
    <w:rsid w:val="004A0DEF"/>
    <w:rsid w:val="004A17CD"/>
    <w:rsid w:val="004A7CFC"/>
    <w:rsid w:val="004A7FBA"/>
    <w:rsid w:val="004C4C3C"/>
    <w:rsid w:val="004D41B8"/>
    <w:rsid w:val="004E25F5"/>
    <w:rsid w:val="004E4239"/>
    <w:rsid w:val="004F6538"/>
    <w:rsid w:val="004F7AFF"/>
    <w:rsid w:val="005010A2"/>
    <w:rsid w:val="005016A8"/>
    <w:rsid w:val="00502C41"/>
    <w:rsid w:val="00513F59"/>
    <w:rsid w:val="00517C33"/>
    <w:rsid w:val="00523BC6"/>
    <w:rsid w:val="00524246"/>
    <w:rsid w:val="00526254"/>
    <w:rsid w:val="00533CD8"/>
    <w:rsid w:val="00536B8B"/>
    <w:rsid w:val="005401DA"/>
    <w:rsid w:val="005655F5"/>
    <w:rsid w:val="00572C2A"/>
    <w:rsid w:val="00574F0E"/>
    <w:rsid w:val="005861C6"/>
    <w:rsid w:val="00587CF4"/>
    <w:rsid w:val="005914D8"/>
    <w:rsid w:val="00593001"/>
    <w:rsid w:val="00594E71"/>
    <w:rsid w:val="005A0D24"/>
    <w:rsid w:val="005A1EBD"/>
    <w:rsid w:val="005A6DBC"/>
    <w:rsid w:val="005B5BB5"/>
    <w:rsid w:val="005C4780"/>
    <w:rsid w:val="005C6121"/>
    <w:rsid w:val="005D17D6"/>
    <w:rsid w:val="005D2268"/>
    <w:rsid w:val="005D2D82"/>
    <w:rsid w:val="005D64F1"/>
    <w:rsid w:val="005E0019"/>
    <w:rsid w:val="005E19F6"/>
    <w:rsid w:val="005E4632"/>
    <w:rsid w:val="005F4803"/>
    <w:rsid w:val="00604A8A"/>
    <w:rsid w:val="006058E8"/>
    <w:rsid w:val="00610977"/>
    <w:rsid w:val="00620A3E"/>
    <w:rsid w:val="00620E6D"/>
    <w:rsid w:val="00622F9E"/>
    <w:rsid w:val="006270E0"/>
    <w:rsid w:val="00650035"/>
    <w:rsid w:val="00650A75"/>
    <w:rsid w:val="00663862"/>
    <w:rsid w:val="00673B56"/>
    <w:rsid w:val="00674DFD"/>
    <w:rsid w:val="0068458C"/>
    <w:rsid w:val="00692E11"/>
    <w:rsid w:val="00695D11"/>
    <w:rsid w:val="00697453"/>
    <w:rsid w:val="006A1706"/>
    <w:rsid w:val="006A61E0"/>
    <w:rsid w:val="006B63EA"/>
    <w:rsid w:val="006B7257"/>
    <w:rsid w:val="006C6258"/>
    <w:rsid w:val="006C6D4F"/>
    <w:rsid w:val="006C791A"/>
    <w:rsid w:val="006D12ED"/>
    <w:rsid w:val="006E2C48"/>
    <w:rsid w:val="006E33FE"/>
    <w:rsid w:val="006F0776"/>
    <w:rsid w:val="006F22E5"/>
    <w:rsid w:val="006F33BA"/>
    <w:rsid w:val="007021CC"/>
    <w:rsid w:val="007052E5"/>
    <w:rsid w:val="007066BA"/>
    <w:rsid w:val="0070680C"/>
    <w:rsid w:val="00710125"/>
    <w:rsid w:val="00710E73"/>
    <w:rsid w:val="00722BB3"/>
    <w:rsid w:val="00723785"/>
    <w:rsid w:val="00736F1E"/>
    <w:rsid w:val="00743A33"/>
    <w:rsid w:val="00753379"/>
    <w:rsid w:val="007656BB"/>
    <w:rsid w:val="0079186D"/>
    <w:rsid w:val="00793C5C"/>
    <w:rsid w:val="00795E02"/>
    <w:rsid w:val="007B32F3"/>
    <w:rsid w:val="007B4B2B"/>
    <w:rsid w:val="007B7918"/>
    <w:rsid w:val="007D55E8"/>
    <w:rsid w:val="007E2893"/>
    <w:rsid w:val="007E34F4"/>
    <w:rsid w:val="007E6CA1"/>
    <w:rsid w:val="007F473D"/>
    <w:rsid w:val="0080712D"/>
    <w:rsid w:val="0080718D"/>
    <w:rsid w:val="0081465B"/>
    <w:rsid w:val="00831FC0"/>
    <w:rsid w:val="00836069"/>
    <w:rsid w:val="00836312"/>
    <w:rsid w:val="008453DF"/>
    <w:rsid w:val="008458AA"/>
    <w:rsid w:val="008467C9"/>
    <w:rsid w:val="00850F67"/>
    <w:rsid w:val="00852ADE"/>
    <w:rsid w:val="008762A1"/>
    <w:rsid w:val="00877425"/>
    <w:rsid w:val="00877DBF"/>
    <w:rsid w:val="008828D5"/>
    <w:rsid w:val="00883C76"/>
    <w:rsid w:val="008846BB"/>
    <w:rsid w:val="00890C04"/>
    <w:rsid w:val="0089364B"/>
    <w:rsid w:val="008A3728"/>
    <w:rsid w:val="008A39F3"/>
    <w:rsid w:val="008A47A4"/>
    <w:rsid w:val="008B6C81"/>
    <w:rsid w:val="008C3A30"/>
    <w:rsid w:val="008C6DCB"/>
    <w:rsid w:val="008D633E"/>
    <w:rsid w:val="008F2570"/>
    <w:rsid w:val="00901BA9"/>
    <w:rsid w:val="0090374F"/>
    <w:rsid w:val="009037D1"/>
    <w:rsid w:val="009038AC"/>
    <w:rsid w:val="0091060D"/>
    <w:rsid w:val="009154FE"/>
    <w:rsid w:val="00917CA8"/>
    <w:rsid w:val="00920A9F"/>
    <w:rsid w:val="009231EA"/>
    <w:rsid w:val="00923B1B"/>
    <w:rsid w:val="00932EA4"/>
    <w:rsid w:val="009611A7"/>
    <w:rsid w:val="009653BD"/>
    <w:rsid w:val="0096749F"/>
    <w:rsid w:val="00967CA8"/>
    <w:rsid w:val="00981DBB"/>
    <w:rsid w:val="00992DF4"/>
    <w:rsid w:val="00993C8F"/>
    <w:rsid w:val="0099704B"/>
    <w:rsid w:val="009A3C97"/>
    <w:rsid w:val="009A7E36"/>
    <w:rsid w:val="009B597F"/>
    <w:rsid w:val="009B75C7"/>
    <w:rsid w:val="009C3A62"/>
    <w:rsid w:val="009C6C2C"/>
    <w:rsid w:val="009D02E9"/>
    <w:rsid w:val="009D3903"/>
    <w:rsid w:val="009F5EEF"/>
    <w:rsid w:val="009F68F7"/>
    <w:rsid w:val="009F6DE8"/>
    <w:rsid w:val="009F76FC"/>
    <w:rsid w:val="009F7EC1"/>
    <w:rsid w:val="00A01198"/>
    <w:rsid w:val="00A079D5"/>
    <w:rsid w:val="00A1176C"/>
    <w:rsid w:val="00A13B49"/>
    <w:rsid w:val="00A16FE4"/>
    <w:rsid w:val="00A20D47"/>
    <w:rsid w:val="00A213E1"/>
    <w:rsid w:val="00A22766"/>
    <w:rsid w:val="00A34BB2"/>
    <w:rsid w:val="00A412BC"/>
    <w:rsid w:val="00A449E9"/>
    <w:rsid w:val="00A50E7C"/>
    <w:rsid w:val="00A55DF3"/>
    <w:rsid w:val="00A65994"/>
    <w:rsid w:val="00A67D2C"/>
    <w:rsid w:val="00A71013"/>
    <w:rsid w:val="00A80317"/>
    <w:rsid w:val="00A803D8"/>
    <w:rsid w:val="00A85314"/>
    <w:rsid w:val="00A930ED"/>
    <w:rsid w:val="00A950EF"/>
    <w:rsid w:val="00A971C1"/>
    <w:rsid w:val="00AA3559"/>
    <w:rsid w:val="00AB003C"/>
    <w:rsid w:val="00AB2CDB"/>
    <w:rsid w:val="00AB4F00"/>
    <w:rsid w:val="00AB5A48"/>
    <w:rsid w:val="00AB7141"/>
    <w:rsid w:val="00AC26C3"/>
    <w:rsid w:val="00AC560D"/>
    <w:rsid w:val="00AC6212"/>
    <w:rsid w:val="00AD6F0E"/>
    <w:rsid w:val="00AE332B"/>
    <w:rsid w:val="00AE3F79"/>
    <w:rsid w:val="00AE4187"/>
    <w:rsid w:val="00AF2D42"/>
    <w:rsid w:val="00AF46EA"/>
    <w:rsid w:val="00AF619E"/>
    <w:rsid w:val="00B0289B"/>
    <w:rsid w:val="00B06989"/>
    <w:rsid w:val="00B069C7"/>
    <w:rsid w:val="00B10E6B"/>
    <w:rsid w:val="00B174A5"/>
    <w:rsid w:val="00B200C3"/>
    <w:rsid w:val="00B23D14"/>
    <w:rsid w:val="00B33576"/>
    <w:rsid w:val="00B3777D"/>
    <w:rsid w:val="00B421FC"/>
    <w:rsid w:val="00B433FA"/>
    <w:rsid w:val="00B50F6C"/>
    <w:rsid w:val="00B6215D"/>
    <w:rsid w:val="00B70921"/>
    <w:rsid w:val="00B74D6F"/>
    <w:rsid w:val="00B8103E"/>
    <w:rsid w:val="00B83BBA"/>
    <w:rsid w:val="00B8461D"/>
    <w:rsid w:val="00BA7677"/>
    <w:rsid w:val="00BB0CC2"/>
    <w:rsid w:val="00BB1492"/>
    <w:rsid w:val="00BB1FF1"/>
    <w:rsid w:val="00BB5DB9"/>
    <w:rsid w:val="00BB6605"/>
    <w:rsid w:val="00BC256E"/>
    <w:rsid w:val="00BE0F1A"/>
    <w:rsid w:val="00BE2387"/>
    <w:rsid w:val="00BF62E5"/>
    <w:rsid w:val="00BF7FD0"/>
    <w:rsid w:val="00C00B05"/>
    <w:rsid w:val="00C05ACB"/>
    <w:rsid w:val="00C0792C"/>
    <w:rsid w:val="00C3411D"/>
    <w:rsid w:val="00C377DE"/>
    <w:rsid w:val="00C425FB"/>
    <w:rsid w:val="00C46797"/>
    <w:rsid w:val="00C553BC"/>
    <w:rsid w:val="00C71B73"/>
    <w:rsid w:val="00C80DCE"/>
    <w:rsid w:val="00C822A5"/>
    <w:rsid w:val="00C85986"/>
    <w:rsid w:val="00C94AF0"/>
    <w:rsid w:val="00CA36D2"/>
    <w:rsid w:val="00CA3F5A"/>
    <w:rsid w:val="00CA4124"/>
    <w:rsid w:val="00CA7224"/>
    <w:rsid w:val="00CA7D3F"/>
    <w:rsid w:val="00CB526A"/>
    <w:rsid w:val="00CB53C6"/>
    <w:rsid w:val="00CC0DF2"/>
    <w:rsid w:val="00CC12E4"/>
    <w:rsid w:val="00CD41E1"/>
    <w:rsid w:val="00CD5DD4"/>
    <w:rsid w:val="00CE5186"/>
    <w:rsid w:val="00CF29C3"/>
    <w:rsid w:val="00CF5916"/>
    <w:rsid w:val="00D02384"/>
    <w:rsid w:val="00D06B8D"/>
    <w:rsid w:val="00D1250B"/>
    <w:rsid w:val="00D12754"/>
    <w:rsid w:val="00D15CD9"/>
    <w:rsid w:val="00D174A4"/>
    <w:rsid w:val="00D205A5"/>
    <w:rsid w:val="00D31448"/>
    <w:rsid w:val="00D375C1"/>
    <w:rsid w:val="00D4104A"/>
    <w:rsid w:val="00D52EAC"/>
    <w:rsid w:val="00D60820"/>
    <w:rsid w:val="00D65708"/>
    <w:rsid w:val="00D65BC0"/>
    <w:rsid w:val="00D6661E"/>
    <w:rsid w:val="00D67C17"/>
    <w:rsid w:val="00D7099F"/>
    <w:rsid w:val="00D71946"/>
    <w:rsid w:val="00D74079"/>
    <w:rsid w:val="00D74350"/>
    <w:rsid w:val="00D90A3B"/>
    <w:rsid w:val="00D927CD"/>
    <w:rsid w:val="00D93C13"/>
    <w:rsid w:val="00DA179B"/>
    <w:rsid w:val="00DA6FAB"/>
    <w:rsid w:val="00DB2130"/>
    <w:rsid w:val="00DB74F7"/>
    <w:rsid w:val="00DC1401"/>
    <w:rsid w:val="00DC3230"/>
    <w:rsid w:val="00DC4453"/>
    <w:rsid w:val="00DD185D"/>
    <w:rsid w:val="00DD4565"/>
    <w:rsid w:val="00DD5A88"/>
    <w:rsid w:val="00DF623D"/>
    <w:rsid w:val="00E03A17"/>
    <w:rsid w:val="00E04132"/>
    <w:rsid w:val="00E15210"/>
    <w:rsid w:val="00E15597"/>
    <w:rsid w:val="00E1795F"/>
    <w:rsid w:val="00E20D76"/>
    <w:rsid w:val="00E22ADB"/>
    <w:rsid w:val="00E3012B"/>
    <w:rsid w:val="00E305C6"/>
    <w:rsid w:val="00E318C0"/>
    <w:rsid w:val="00E334E3"/>
    <w:rsid w:val="00E36B1F"/>
    <w:rsid w:val="00E559F8"/>
    <w:rsid w:val="00E57AEA"/>
    <w:rsid w:val="00E65642"/>
    <w:rsid w:val="00E66F47"/>
    <w:rsid w:val="00E92B70"/>
    <w:rsid w:val="00E94921"/>
    <w:rsid w:val="00EA776A"/>
    <w:rsid w:val="00EB47D9"/>
    <w:rsid w:val="00EC2436"/>
    <w:rsid w:val="00EC65E0"/>
    <w:rsid w:val="00EC7363"/>
    <w:rsid w:val="00ED533E"/>
    <w:rsid w:val="00EE5BA9"/>
    <w:rsid w:val="00EF4737"/>
    <w:rsid w:val="00EF53B0"/>
    <w:rsid w:val="00F03E11"/>
    <w:rsid w:val="00F239AE"/>
    <w:rsid w:val="00F27668"/>
    <w:rsid w:val="00F329BC"/>
    <w:rsid w:val="00F40293"/>
    <w:rsid w:val="00F40AA1"/>
    <w:rsid w:val="00F47C51"/>
    <w:rsid w:val="00F51E80"/>
    <w:rsid w:val="00F60CB4"/>
    <w:rsid w:val="00F636FF"/>
    <w:rsid w:val="00F63E96"/>
    <w:rsid w:val="00F71824"/>
    <w:rsid w:val="00F71B45"/>
    <w:rsid w:val="00F846CD"/>
    <w:rsid w:val="00F86BFB"/>
    <w:rsid w:val="00F87315"/>
    <w:rsid w:val="00F93671"/>
    <w:rsid w:val="00F9673C"/>
    <w:rsid w:val="00FA021F"/>
    <w:rsid w:val="00FA08A9"/>
    <w:rsid w:val="00FB2762"/>
    <w:rsid w:val="00FB3816"/>
    <w:rsid w:val="00FB67EB"/>
    <w:rsid w:val="00FB7A57"/>
    <w:rsid w:val="00FC18AC"/>
    <w:rsid w:val="00FC53F5"/>
    <w:rsid w:val="00FC6087"/>
    <w:rsid w:val="00FD089B"/>
    <w:rsid w:val="00FE59E1"/>
    <w:rsid w:val="00FE5C18"/>
    <w:rsid w:val="00FF2589"/>
    <w:rsid w:val="00FF61D9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039D474"/>
  <w15:docId w15:val="{B7F7DABF-E4BA-440A-89AE-3BF99FE4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BFC"/>
  </w:style>
  <w:style w:type="paragraph" w:styleId="Titre1">
    <w:name w:val="heading 1"/>
    <w:basedOn w:val="Normal"/>
    <w:next w:val="Normal"/>
    <w:qFormat/>
    <w:rsid w:val="00695D11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695D11"/>
    <w:pPr>
      <w:keepNext/>
      <w:outlineLvl w:val="1"/>
    </w:pPr>
    <w:rPr>
      <w:rFonts w:ascii="PC Tennessee" w:hAnsi="PC Tennessee"/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PC Tennessee" w:hAnsi="PC Tennessee"/>
      <w:b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PC Tennessee" w:hAnsi="PC Tennessee"/>
      <w:b/>
      <w:sz w:val="24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PC Tennessee" w:hAnsi="PC Tennessee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sz w:val="32"/>
    </w:rPr>
  </w:style>
  <w:style w:type="paragraph" w:styleId="Retraitcorpsdetexte">
    <w:name w:val="Body Text Indent"/>
    <w:basedOn w:val="Normal"/>
    <w:pPr>
      <w:ind w:firstLine="510"/>
    </w:pPr>
    <w:rPr>
      <w:rFonts w:ascii="PC Tennessee" w:hAnsi="PC Tennessee"/>
      <w:sz w:val="24"/>
    </w:rPr>
  </w:style>
  <w:style w:type="paragraph" w:styleId="Retraitcorpsdetexte2">
    <w:name w:val="Body Text Indent 2"/>
    <w:basedOn w:val="Normal"/>
    <w:pPr>
      <w:ind w:firstLine="709"/>
    </w:pPr>
    <w:rPr>
      <w:rFonts w:ascii="PC Tennessee" w:hAnsi="PC Tennessee"/>
      <w:sz w:val="24"/>
    </w:rPr>
  </w:style>
  <w:style w:type="paragraph" w:styleId="Corpsdetexte2">
    <w:name w:val="Body Text 2"/>
    <w:basedOn w:val="Normal"/>
    <w:rPr>
      <w:rFonts w:ascii="PC Tennessee" w:hAnsi="PC Tennessee"/>
      <w:b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uiPriority w:val="99"/>
    <w:rsid w:val="00A2276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3012B"/>
    <w:pPr>
      <w:ind w:left="708"/>
    </w:pPr>
  </w:style>
  <w:style w:type="character" w:styleId="Marquedecommentaire">
    <w:name w:val="annotation reference"/>
    <w:rsid w:val="00CA3F5A"/>
    <w:rPr>
      <w:sz w:val="16"/>
      <w:szCs w:val="16"/>
    </w:rPr>
  </w:style>
  <w:style w:type="paragraph" w:styleId="Commentaire">
    <w:name w:val="annotation text"/>
    <w:basedOn w:val="Normal"/>
    <w:link w:val="CommentaireCar"/>
    <w:rsid w:val="00CA3F5A"/>
  </w:style>
  <w:style w:type="character" w:customStyle="1" w:styleId="CommentaireCar">
    <w:name w:val="Commentaire Car"/>
    <w:basedOn w:val="Policepardfaut"/>
    <w:link w:val="Commentaire"/>
    <w:rsid w:val="00CA3F5A"/>
  </w:style>
  <w:style w:type="paragraph" w:styleId="Objetducommentaire">
    <w:name w:val="annotation subject"/>
    <w:basedOn w:val="Commentaire"/>
    <w:next w:val="Commentaire"/>
    <w:link w:val="ObjetducommentaireCar"/>
    <w:rsid w:val="00CA3F5A"/>
    <w:rPr>
      <w:b/>
      <w:bCs/>
    </w:rPr>
  </w:style>
  <w:style w:type="character" w:customStyle="1" w:styleId="ObjetducommentaireCar">
    <w:name w:val="Objet du commentaire Car"/>
    <w:link w:val="Objetducommentaire"/>
    <w:rsid w:val="00CA3F5A"/>
    <w:rPr>
      <w:b/>
      <w:bCs/>
    </w:rPr>
  </w:style>
  <w:style w:type="paragraph" w:styleId="Textedebulles">
    <w:name w:val="Balloon Text"/>
    <w:basedOn w:val="Normal"/>
    <w:link w:val="TextedebullesCar"/>
    <w:rsid w:val="00CA3F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A3F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E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424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A5A5A5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rsid w:val="00524246"/>
    <w:pPr>
      <w:spacing w:after="100"/>
    </w:pPr>
  </w:style>
  <w:style w:type="paragraph" w:styleId="TM2">
    <w:name w:val="toc 2"/>
    <w:basedOn w:val="Normal"/>
    <w:next w:val="Normal"/>
    <w:autoRedefine/>
    <w:uiPriority w:val="39"/>
    <w:rsid w:val="00524246"/>
    <w:pPr>
      <w:spacing w:after="100"/>
      <w:ind w:left="200"/>
    </w:pPr>
  </w:style>
  <w:style w:type="character" w:styleId="Textedelespacerserv">
    <w:name w:val="Placeholder Text"/>
    <w:basedOn w:val="Policepardfaut"/>
    <w:uiPriority w:val="99"/>
    <w:semiHidden/>
    <w:rsid w:val="002F5CFA"/>
    <w:rPr>
      <w:color w:val="808080"/>
    </w:rPr>
  </w:style>
  <w:style w:type="paragraph" w:styleId="Notedefin">
    <w:name w:val="endnote text"/>
    <w:basedOn w:val="Normal"/>
    <w:link w:val="NotedefinCar"/>
    <w:rsid w:val="00697453"/>
  </w:style>
  <w:style w:type="character" w:customStyle="1" w:styleId="NotedefinCar">
    <w:name w:val="Note de fin Car"/>
    <w:basedOn w:val="Policepardfaut"/>
    <w:link w:val="Notedefin"/>
    <w:rsid w:val="00697453"/>
  </w:style>
  <w:style w:type="character" w:styleId="Appeldenotedefin">
    <w:name w:val="endnote reference"/>
    <w:basedOn w:val="Policepardfaut"/>
    <w:rsid w:val="00697453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4A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2B61ECA72B4B83853433542B681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D7232-CF27-44F7-AE01-CF318BB47548}"/>
      </w:docPartPr>
      <w:docPartBody>
        <w:p w:rsidR="00001787" w:rsidRDefault="003A37CC" w:rsidP="003A37CC">
          <w:pPr>
            <w:pStyle w:val="BC2B61ECA72B4B83853433542B681E688"/>
          </w:pPr>
          <w:r w:rsidRPr="004A17CD">
            <w:rPr>
              <w:b/>
              <w:color w:val="70A9E0" w:themeColor="text2" w:themeTint="66"/>
              <w:sz w:val="24"/>
              <w:szCs w:val="24"/>
            </w:rPr>
            <w:t>INTITULE DE L’OPERATION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C Tennesse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DC"/>
    <w:rsid w:val="00001787"/>
    <w:rsid w:val="000B4816"/>
    <w:rsid w:val="001A5043"/>
    <w:rsid w:val="001B7742"/>
    <w:rsid w:val="001D6DE5"/>
    <w:rsid w:val="00207ADE"/>
    <w:rsid w:val="002125D4"/>
    <w:rsid w:val="00297ADC"/>
    <w:rsid w:val="00376863"/>
    <w:rsid w:val="003A37CC"/>
    <w:rsid w:val="00521CA3"/>
    <w:rsid w:val="005861C6"/>
    <w:rsid w:val="006A005E"/>
    <w:rsid w:val="006F1EE3"/>
    <w:rsid w:val="00717C82"/>
    <w:rsid w:val="00783DC4"/>
    <w:rsid w:val="008B12E0"/>
    <w:rsid w:val="00A3539A"/>
    <w:rsid w:val="00A519F7"/>
    <w:rsid w:val="00AC33C1"/>
    <w:rsid w:val="00C40092"/>
    <w:rsid w:val="00C66AA8"/>
    <w:rsid w:val="00CF45BE"/>
    <w:rsid w:val="00F27668"/>
    <w:rsid w:val="00F6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37CC"/>
    <w:rPr>
      <w:color w:val="808080"/>
    </w:rPr>
  </w:style>
  <w:style w:type="paragraph" w:customStyle="1" w:styleId="BC2B61ECA72B4B83853433542B681E688">
    <w:name w:val="BC2B61ECA72B4B83853433542B681E688"/>
    <w:rsid w:val="003A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ion_Direction_DAJAP xmlns="adb8fff2-000d-4131-b3ec-fce31807621b">
      <Url>http://ufi.pnord.nc/projets/DAJAP/Marches/_layouts/15/wrkstat.aspx?List=adb8fff2-000d-4131-b3ec-fce31807621b&amp;WorkflowInstanceName=4c168d48-25ce-4271-bb87-83dbfdc6c60a</Url>
      <Description>Validation Direction DAJAP</Description>
    </Validation_Direction_DAJAP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F34F8A16744FB7AE148FCEC09830" ma:contentTypeVersion="1" ma:contentTypeDescription="Crée un document." ma:contentTypeScope="" ma:versionID="f60d7e79f81594d600cd7300cf08abbe">
  <xsd:schema xmlns:xsd="http://www.w3.org/2001/XMLSchema" xmlns:xs="http://www.w3.org/2001/XMLSchema" xmlns:p="http://schemas.microsoft.com/office/2006/metadata/properties" xmlns:ns2="adb8fff2-000d-4131-b3ec-fce31807621b" targetNamespace="http://schemas.microsoft.com/office/2006/metadata/properties" ma:root="true" ma:fieldsID="6ef30e8c7037430ccb939af1dc695782" ns2:_="">
    <xsd:import namespace="adb8fff2-000d-4131-b3ec-fce31807621b"/>
    <xsd:element name="properties">
      <xsd:complexType>
        <xsd:sequence>
          <xsd:element name="documentManagement">
            <xsd:complexType>
              <xsd:all>
                <xsd:element ref="ns2:Validation_Direction_DAJ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8fff2-000d-4131-b3ec-fce31807621b" elementFormDefault="qualified">
    <xsd:import namespace="http://schemas.microsoft.com/office/2006/documentManagement/types"/>
    <xsd:import namespace="http://schemas.microsoft.com/office/infopath/2007/PartnerControls"/>
    <xsd:element name="Validation_Direction_DAJAP" ma:index="8" nillable="true" ma:displayName="Validation_Direction_DAJAP" ma:internalName="Validation_Direction_DAJA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C07BF-AF41-458D-9622-57618C1C6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79EEA-5590-4820-9A6D-395847ADD82F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db8fff2-000d-4131-b3ec-fce31807621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DD55F9-F38D-41F0-82C6-AE4C404BB8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275107-9E41-4E88-A14D-922BD3EA9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8fff2-000d-4131-b3ec-fce318076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NORD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PROVINCE NORD</dc:creator>
  <cp:lastModifiedBy>MARLIER Linda</cp:lastModifiedBy>
  <cp:revision>14</cp:revision>
  <cp:lastPrinted>2017-05-02T21:38:00Z</cp:lastPrinted>
  <dcterms:created xsi:type="dcterms:W3CDTF">2019-02-12T21:23:00Z</dcterms:created>
  <dcterms:modified xsi:type="dcterms:W3CDTF">2025-07-04T00:38:00Z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0x01010098DEF34F8A16744FB7AE148FCEC09830</vt:lpwstr>
  </property>
</Properties>
</file>